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32D25" w14:textId="77777777" w:rsidR="005E1F2F"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6017D85B" w14:textId="77777777" w:rsidR="005E1F2F" w:rsidRDefault="005E1F2F">
      <w:pPr>
        <w:tabs>
          <w:tab w:val="left" w:pos="315"/>
          <w:tab w:val="left" w:pos="8820"/>
        </w:tabs>
        <w:spacing w:line="500" w:lineRule="exact"/>
        <w:ind w:rightChars="127" w:right="267"/>
        <w:jc w:val="center"/>
        <w:rPr>
          <w:rFonts w:ascii="仿宋_GB2312" w:eastAsia="仿宋_GB2312"/>
          <w:b/>
          <w:bCs/>
          <w:sz w:val="48"/>
        </w:rPr>
      </w:pPr>
    </w:p>
    <w:p w14:paraId="0DD3F4D3" w14:textId="77777777" w:rsidR="005E1F2F"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17640D5C" w14:textId="77777777" w:rsidR="005E1F2F" w:rsidRDefault="005E1F2F">
      <w:pPr>
        <w:tabs>
          <w:tab w:val="left" w:pos="315"/>
          <w:tab w:val="left" w:pos="8820"/>
        </w:tabs>
        <w:spacing w:line="500" w:lineRule="exact"/>
        <w:ind w:rightChars="127" w:right="267"/>
        <w:jc w:val="center"/>
        <w:rPr>
          <w:rFonts w:ascii="仿宋_GB2312" w:eastAsia="仿宋_GB2312"/>
          <w:sz w:val="44"/>
        </w:rPr>
      </w:pPr>
    </w:p>
    <w:p w14:paraId="74613991" w14:textId="77777777" w:rsidR="005E1F2F" w:rsidRDefault="005E1F2F">
      <w:pPr>
        <w:tabs>
          <w:tab w:val="left" w:pos="315"/>
          <w:tab w:val="left" w:pos="8820"/>
        </w:tabs>
        <w:ind w:rightChars="127" w:right="267"/>
        <w:rPr>
          <w:rFonts w:ascii="仿宋_GB2312" w:eastAsia="仿宋_GB2312"/>
          <w:sz w:val="44"/>
        </w:rPr>
      </w:pPr>
    </w:p>
    <w:p w14:paraId="50EA63E4" w14:textId="77777777" w:rsidR="005E1F2F" w:rsidRDefault="005E1F2F">
      <w:pPr>
        <w:tabs>
          <w:tab w:val="left" w:pos="315"/>
          <w:tab w:val="left" w:pos="8820"/>
        </w:tabs>
        <w:spacing w:line="500" w:lineRule="exact"/>
        <w:ind w:rightChars="127" w:right="267"/>
        <w:rPr>
          <w:rFonts w:ascii="仿宋_GB2312" w:eastAsia="仿宋_GB2312"/>
          <w:b/>
          <w:bCs/>
          <w:sz w:val="36"/>
        </w:rPr>
      </w:pPr>
    </w:p>
    <w:p w14:paraId="4B06F12D" w14:textId="77777777" w:rsidR="005E1F2F" w:rsidRDefault="005E1F2F">
      <w:pPr>
        <w:tabs>
          <w:tab w:val="left" w:pos="315"/>
          <w:tab w:val="left" w:pos="8820"/>
        </w:tabs>
        <w:spacing w:line="500" w:lineRule="exact"/>
        <w:ind w:rightChars="127" w:right="267"/>
        <w:rPr>
          <w:rFonts w:ascii="仿宋_GB2312" w:eastAsia="仿宋_GB2312"/>
          <w:b/>
          <w:bCs/>
          <w:sz w:val="36"/>
        </w:rPr>
      </w:pPr>
    </w:p>
    <w:p w14:paraId="645F32E6" w14:textId="77777777" w:rsidR="005E1F2F" w:rsidRDefault="005E1F2F">
      <w:pPr>
        <w:tabs>
          <w:tab w:val="left" w:pos="315"/>
          <w:tab w:val="left" w:pos="8820"/>
        </w:tabs>
        <w:spacing w:line="500" w:lineRule="exact"/>
        <w:ind w:rightChars="127" w:right="267"/>
        <w:jc w:val="center"/>
        <w:rPr>
          <w:rFonts w:ascii="宋体" w:hAnsi="宋体" w:hint="eastAsia"/>
          <w:sz w:val="32"/>
        </w:rPr>
      </w:pPr>
    </w:p>
    <w:p w14:paraId="33307C72" w14:textId="77777777" w:rsidR="005E1F2F" w:rsidRDefault="005E1F2F">
      <w:pPr>
        <w:tabs>
          <w:tab w:val="left" w:pos="315"/>
          <w:tab w:val="left" w:pos="8820"/>
        </w:tabs>
        <w:spacing w:line="500" w:lineRule="exact"/>
        <w:ind w:rightChars="127" w:right="267"/>
        <w:jc w:val="center"/>
        <w:rPr>
          <w:rFonts w:ascii="微软简标宋" w:eastAsia="黑体"/>
          <w:b/>
          <w:bCs/>
          <w:sz w:val="52"/>
        </w:rPr>
      </w:pPr>
    </w:p>
    <w:p w14:paraId="6622E18D" w14:textId="77777777" w:rsidR="005E1F2F" w:rsidRDefault="00000000">
      <w:pPr>
        <w:tabs>
          <w:tab w:val="left" w:pos="315"/>
          <w:tab w:val="left" w:pos="8820"/>
        </w:tabs>
        <w:spacing w:line="600" w:lineRule="exact"/>
        <w:ind w:left="1506" w:rightChars="127" w:right="267" w:hangingChars="500" w:hanging="1506"/>
        <w:jc w:val="left"/>
        <w:rPr>
          <w:rFonts w:ascii="微软简标宋" w:eastAsia="黑体"/>
          <w:b/>
          <w:bCs/>
          <w:sz w:val="30"/>
          <w:szCs w:val="30"/>
        </w:rPr>
      </w:pPr>
      <w:r>
        <w:rPr>
          <w:rFonts w:ascii="微软简标宋" w:eastAsia="黑体" w:hint="eastAsia"/>
          <w:b/>
          <w:bCs/>
          <w:sz w:val="30"/>
          <w:szCs w:val="30"/>
        </w:rPr>
        <w:t>项目名称</w:t>
      </w:r>
      <w:r>
        <w:rPr>
          <w:rFonts w:ascii="微软简标宋" w:eastAsia="黑体" w:hint="eastAsia"/>
          <w:b/>
          <w:bCs/>
          <w:sz w:val="30"/>
          <w:szCs w:val="30"/>
        </w:rPr>
        <w:t xml:space="preserve">: </w:t>
      </w:r>
      <w:r>
        <w:rPr>
          <w:rFonts w:ascii="微软简标宋" w:eastAsia="黑体" w:hint="eastAsia"/>
          <w:b/>
          <w:bCs/>
          <w:sz w:val="28"/>
          <w:szCs w:val="28"/>
        </w:rPr>
        <w:t>周口市淮阳区自然资源局森林草原湿地荒漠化普查项目</w:t>
      </w:r>
    </w:p>
    <w:p w14:paraId="6333CAA4" w14:textId="77777777" w:rsidR="005E1F2F" w:rsidRDefault="00000000">
      <w:pPr>
        <w:tabs>
          <w:tab w:val="left" w:pos="315"/>
          <w:tab w:val="left" w:pos="8820"/>
        </w:tabs>
        <w:spacing w:line="600" w:lineRule="exact"/>
        <w:ind w:rightChars="127" w:right="267"/>
        <w:jc w:val="left"/>
        <w:rPr>
          <w:rFonts w:ascii="微软简标宋" w:eastAsia="黑体"/>
          <w:b/>
          <w:bCs/>
          <w:sz w:val="30"/>
          <w:szCs w:val="30"/>
        </w:rPr>
      </w:pPr>
      <w:r>
        <w:rPr>
          <w:rFonts w:ascii="微软简标宋" w:eastAsia="黑体" w:hint="eastAsia"/>
          <w:b/>
          <w:bCs/>
          <w:sz w:val="30"/>
          <w:szCs w:val="30"/>
        </w:rPr>
        <w:t>项目编号</w:t>
      </w:r>
      <w:r>
        <w:rPr>
          <w:rFonts w:ascii="微软简标宋" w:eastAsia="黑体" w:hint="eastAsia"/>
          <w:b/>
          <w:bCs/>
          <w:sz w:val="30"/>
          <w:szCs w:val="30"/>
        </w:rPr>
        <w:t xml:space="preserve">: </w:t>
      </w:r>
      <w:r>
        <w:rPr>
          <w:rFonts w:ascii="微软简标宋" w:eastAsia="黑体" w:hint="eastAsia"/>
          <w:b/>
          <w:bCs/>
          <w:sz w:val="28"/>
          <w:szCs w:val="28"/>
        </w:rPr>
        <w:t>淮财磋商采购</w:t>
      </w:r>
      <w:r>
        <w:rPr>
          <w:rFonts w:ascii="微软简标宋" w:eastAsia="黑体" w:hint="eastAsia"/>
          <w:b/>
          <w:bCs/>
          <w:sz w:val="28"/>
          <w:szCs w:val="28"/>
        </w:rPr>
        <w:t>-2025-77</w:t>
      </w:r>
    </w:p>
    <w:p w14:paraId="54F1EF69" w14:textId="77777777" w:rsidR="005E1F2F" w:rsidRDefault="005E1F2F">
      <w:pPr>
        <w:pStyle w:val="31"/>
        <w:rPr>
          <w:rFonts w:ascii="微软简标宋" w:eastAsia="黑体"/>
          <w:b/>
          <w:bCs/>
          <w:sz w:val="52"/>
          <w:szCs w:val="24"/>
        </w:rPr>
      </w:pPr>
    </w:p>
    <w:p w14:paraId="607A7652" w14:textId="77777777" w:rsidR="005E1F2F" w:rsidRDefault="005E1F2F">
      <w:pPr>
        <w:pStyle w:val="31"/>
        <w:rPr>
          <w:rFonts w:ascii="宋体" w:hAnsi="宋体" w:hint="eastAsia"/>
          <w:b/>
          <w:sz w:val="32"/>
        </w:rPr>
      </w:pPr>
    </w:p>
    <w:p w14:paraId="551A0633" w14:textId="77777777" w:rsidR="005E1F2F" w:rsidRDefault="005E1F2F">
      <w:pPr>
        <w:pStyle w:val="31"/>
        <w:rPr>
          <w:rFonts w:ascii="宋体" w:hAnsi="宋体" w:hint="eastAsia"/>
          <w:b/>
          <w:sz w:val="32"/>
        </w:rPr>
      </w:pPr>
    </w:p>
    <w:p w14:paraId="626CA745" w14:textId="18B718CC" w:rsidR="005E1F2F" w:rsidRDefault="00000000">
      <w:pPr>
        <w:pStyle w:val="31"/>
        <w:jc w:val="center"/>
        <w:rPr>
          <w:rFonts w:ascii="宋体" w:hAnsi="宋体" w:hint="eastAsia"/>
          <w:b/>
          <w:sz w:val="32"/>
        </w:rPr>
      </w:pPr>
      <w:r>
        <w:rPr>
          <w:rFonts w:ascii="宋体" w:hAnsi="宋体" w:hint="eastAsia"/>
          <w:b/>
          <w:sz w:val="32"/>
        </w:rPr>
        <w:t>2025年12月</w:t>
      </w:r>
      <w:r w:rsidR="00900DDC">
        <w:rPr>
          <w:rFonts w:ascii="宋体" w:hAnsi="宋体" w:hint="eastAsia"/>
          <w:b/>
          <w:sz w:val="32"/>
        </w:rPr>
        <w:t>26</w:t>
      </w:r>
      <w:r>
        <w:rPr>
          <w:rFonts w:ascii="宋体" w:hAnsi="宋体" w:hint="eastAsia"/>
          <w:b/>
          <w:sz w:val="32"/>
        </w:rPr>
        <w:t>日</w:t>
      </w:r>
    </w:p>
    <w:p w14:paraId="7D59EC9C" w14:textId="77777777" w:rsidR="005E1F2F" w:rsidRDefault="005E1F2F">
      <w:pPr>
        <w:pStyle w:val="31"/>
        <w:jc w:val="center"/>
        <w:rPr>
          <w:rFonts w:ascii="宋体" w:hAnsi="宋体" w:hint="eastAsia"/>
          <w:b/>
          <w:sz w:val="32"/>
        </w:rPr>
      </w:pPr>
    </w:p>
    <w:p w14:paraId="7DD7281C" w14:textId="77777777" w:rsidR="005E1F2F" w:rsidRDefault="005E1F2F">
      <w:pPr>
        <w:rPr>
          <w:rFonts w:ascii="仿宋_GB2312" w:eastAsia="仿宋_GB2312"/>
          <w:b/>
          <w:sz w:val="30"/>
          <w:szCs w:val="30"/>
        </w:rPr>
      </w:pPr>
    </w:p>
    <w:p w14:paraId="422ABBB9" w14:textId="77777777" w:rsidR="005E1F2F" w:rsidRDefault="005E1F2F">
      <w:pPr>
        <w:pStyle w:val="af8"/>
        <w:ind w:firstLine="210"/>
      </w:pPr>
    </w:p>
    <w:p w14:paraId="7C70844A" w14:textId="77777777" w:rsidR="005E1F2F" w:rsidRDefault="005E1F2F">
      <w:pPr>
        <w:pStyle w:val="af8"/>
        <w:ind w:firstLine="210"/>
      </w:pPr>
    </w:p>
    <w:p w14:paraId="03901428" w14:textId="77777777" w:rsidR="005E1F2F"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4961ED04" w14:textId="77777777" w:rsidR="005E1F2F" w:rsidRDefault="005E1F2F">
      <w:pPr>
        <w:rPr>
          <w:rFonts w:ascii="宋体" w:hAnsi="宋体" w:cs="宋体" w:hint="eastAsia"/>
          <w:b/>
          <w:sz w:val="32"/>
          <w:szCs w:val="32"/>
        </w:rPr>
      </w:pPr>
    </w:p>
    <w:p w14:paraId="4CCE8BEB" w14:textId="77777777" w:rsidR="005E1F2F"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2ADA8B91" w14:textId="77777777" w:rsidR="005E1F2F"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1D29014F" w14:textId="77777777" w:rsidR="005E1F2F"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4924000D" w14:textId="77777777" w:rsidR="005E1F2F"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0522D016" w14:textId="77777777" w:rsidR="005E1F2F"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合同签订指引、供应商履约验收指引38</w:t>
      </w:r>
    </w:p>
    <w:p w14:paraId="23959BE8" w14:textId="77777777" w:rsidR="005E1F2F" w:rsidRDefault="005E1F2F">
      <w:pPr>
        <w:spacing w:line="800" w:lineRule="exact"/>
        <w:ind w:firstLineChars="700" w:firstLine="2249"/>
        <w:rPr>
          <w:rFonts w:ascii="宋体" w:hAnsi="宋体" w:cs="宋体" w:hint="eastAsia"/>
          <w:b/>
          <w:sz w:val="32"/>
          <w:szCs w:val="32"/>
        </w:rPr>
      </w:pPr>
    </w:p>
    <w:p w14:paraId="3D8AEACC" w14:textId="77777777" w:rsidR="005E1F2F" w:rsidRDefault="005E1F2F">
      <w:pPr>
        <w:spacing w:line="800" w:lineRule="exact"/>
        <w:ind w:firstLineChars="700" w:firstLine="2249"/>
        <w:rPr>
          <w:rFonts w:ascii="宋体" w:hAnsi="宋体" w:cs="宋体" w:hint="eastAsia"/>
          <w:b/>
          <w:sz w:val="32"/>
          <w:szCs w:val="32"/>
        </w:rPr>
      </w:pPr>
    </w:p>
    <w:p w14:paraId="155E73F2" w14:textId="77777777" w:rsidR="005E1F2F" w:rsidRDefault="005E1F2F">
      <w:pPr>
        <w:spacing w:line="800" w:lineRule="exact"/>
        <w:ind w:firstLineChars="700" w:firstLine="2249"/>
        <w:rPr>
          <w:rFonts w:ascii="宋体" w:hAnsi="宋体" w:cs="宋体" w:hint="eastAsia"/>
          <w:b/>
          <w:sz w:val="32"/>
          <w:szCs w:val="32"/>
        </w:rPr>
      </w:pPr>
    </w:p>
    <w:p w14:paraId="11735EEC" w14:textId="77777777" w:rsidR="005E1F2F" w:rsidRDefault="00000000">
      <w:pPr>
        <w:jc w:val="cente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120D4992" w14:textId="77777777"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22CC249B" w14:textId="58355EB9" w:rsidR="005E1F2F" w:rsidRDefault="00000000">
      <w:pPr>
        <w:spacing w:line="360" w:lineRule="auto"/>
        <w:jc w:val="left"/>
        <w:rPr>
          <w:rFonts w:asciiTheme="minorEastAsia" w:eastAsiaTheme="minorEastAsia" w:hAnsiTheme="minorEastAsia" w:cstheme="minorEastAsia" w:hint="eastAsia"/>
          <w:sz w:val="24"/>
        </w:rPr>
      </w:pPr>
      <w:r>
        <w:rPr>
          <w:rFonts w:ascii="宋体" w:hAnsi="宋体" w:cs="宋体" w:hint="eastAsia"/>
          <w:sz w:val="24"/>
        </w:rPr>
        <w:t xml:space="preserve"> 周口市淮阳区自然资源局森林草原湿地荒漠化普查项目的潜在投标人应在周口市公共资源交易中心网（http://jyzx.zhoukou.gov.cn）获取招标文件，并于2026年1月</w:t>
      </w:r>
      <w:r w:rsidR="00900DDC">
        <w:rPr>
          <w:rFonts w:ascii="宋体" w:hAnsi="宋体" w:cs="宋体" w:hint="eastAsia"/>
          <w:sz w:val="24"/>
        </w:rPr>
        <w:t>7</w:t>
      </w:r>
      <w:r>
        <w:rPr>
          <w:rFonts w:ascii="宋体" w:hAnsi="宋体" w:cs="宋体" w:hint="eastAsia"/>
          <w:sz w:val="24"/>
        </w:rPr>
        <w:t>日</w:t>
      </w:r>
      <w:r w:rsidR="00900DDC">
        <w:rPr>
          <w:rFonts w:ascii="宋体" w:hAnsi="宋体" w:cs="宋体" w:hint="eastAsia"/>
          <w:sz w:val="24"/>
        </w:rPr>
        <w:t>10</w:t>
      </w:r>
      <w:r>
        <w:rPr>
          <w:rFonts w:ascii="宋体" w:hAnsi="宋体" w:cs="宋体" w:hint="eastAsia"/>
          <w:sz w:val="24"/>
        </w:rPr>
        <w:t>点00分（北京时间）前递交投标文件。</w:t>
      </w:r>
    </w:p>
    <w:p w14:paraId="0CA51B7D" w14:textId="77777777" w:rsidR="005E1F2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28359089"/>
      <w:bookmarkStart w:id="1" w:name="_Toc35393798"/>
      <w:bookmarkStart w:id="2" w:name="_Toc35393629"/>
      <w:bookmarkStart w:id="3" w:name="_Toc28359012"/>
      <w:r>
        <w:rPr>
          <w:rFonts w:asciiTheme="minorEastAsia" w:eastAsiaTheme="minorEastAsia" w:hAnsiTheme="minorEastAsia" w:cstheme="minorEastAsia" w:hint="eastAsia"/>
          <w:sz w:val="24"/>
        </w:rPr>
        <w:t>一、项目基本情况</w:t>
      </w:r>
      <w:bookmarkEnd w:id="0"/>
      <w:bookmarkEnd w:id="1"/>
      <w:bookmarkEnd w:id="2"/>
      <w:bookmarkEnd w:id="3"/>
    </w:p>
    <w:p w14:paraId="351C4155" w14:textId="77777777" w:rsidR="005E1F2F" w:rsidRDefault="00000000">
      <w:pPr>
        <w:autoSpaceDE w:val="0"/>
        <w:autoSpaceDN w:val="0"/>
        <w:spacing w:line="360" w:lineRule="auto"/>
        <w:ind w:leftChars="228" w:left="1679" w:hangingChars="500" w:hanging="120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w:t>
      </w:r>
      <w:r>
        <w:rPr>
          <w:rFonts w:ascii="宋体" w:hAnsi="宋体" w:cs="宋体" w:hint="eastAsia"/>
          <w:sz w:val="24"/>
        </w:rPr>
        <w:t>周口市淮阳区自然资源局森林草原湿地荒漠化普查项目</w:t>
      </w:r>
    </w:p>
    <w:p w14:paraId="18033931" w14:textId="77777777" w:rsidR="005E1F2F"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w:t>
      </w:r>
      <w:r>
        <w:rPr>
          <w:rFonts w:ascii="宋体" w:hAnsi="宋体" w:cs="宋体" w:hint="eastAsia"/>
          <w:sz w:val="24"/>
        </w:rPr>
        <w:t>淮财磋商采购-2025-77</w:t>
      </w:r>
    </w:p>
    <w:p w14:paraId="4EB5C213" w14:textId="77777777" w:rsidR="005E1F2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2DE3325D" w14:textId="77777777" w:rsidR="005E1F2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预算金额：69.8万元</w:t>
      </w:r>
    </w:p>
    <w:p w14:paraId="7B9DF9DA" w14:textId="77777777" w:rsidR="005E1F2F" w:rsidRDefault="00000000">
      <w:pPr>
        <w:pStyle w:val="af7"/>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056"/>
        <w:gridCol w:w="2032"/>
      </w:tblGrid>
      <w:tr w:rsidR="005E1F2F" w14:paraId="457FA43F" w14:textId="77777777">
        <w:tc>
          <w:tcPr>
            <w:tcW w:w="838" w:type="dxa"/>
            <w:vAlign w:val="center"/>
          </w:tcPr>
          <w:p w14:paraId="76870A84" w14:textId="77777777" w:rsidR="005E1F2F"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包号</w:t>
            </w:r>
          </w:p>
        </w:tc>
        <w:tc>
          <w:tcPr>
            <w:tcW w:w="6056" w:type="dxa"/>
            <w:vAlign w:val="center"/>
          </w:tcPr>
          <w:p w14:paraId="35AB6E34" w14:textId="77777777" w:rsidR="005E1F2F"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2032" w:type="dxa"/>
            <w:vAlign w:val="center"/>
          </w:tcPr>
          <w:p w14:paraId="0CAF8B4C" w14:textId="77777777" w:rsidR="005E1F2F"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包最高限价万元</w:t>
            </w:r>
          </w:p>
        </w:tc>
      </w:tr>
      <w:tr w:rsidR="005E1F2F" w14:paraId="755FB179" w14:textId="77777777">
        <w:trPr>
          <w:trHeight w:val="943"/>
        </w:trPr>
        <w:tc>
          <w:tcPr>
            <w:tcW w:w="838" w:type="dxa"/>
            <w:vAlign w:val="center"/>
          </w:tcPr>
          <w:p w14:paraId="4CCCE339" w14:textId="77777777" w:rsidR="005E1F2F"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6056" w:type="dxa"/>
            <w:vAlign w:val="center"/>
          </w:tcPr>
          <w:p w14:paraId="6B35CF7B" w14:textId="77777777" w:rsidR="005E1F2F" w:rsidRDefault="00000000">
            <w:pPr>
              <w:adjustRightInd w:val="0"/>
              <w:snapToGrid w:val="0"/>
              <w:spacing w:line="360" w:lineRule="auto"/>
              <w:jc w:val="center"/>
            </w:pPr>
            <w:r>
              <w:rPr>
                <w:rFonts w:ascii="宋体" w:hAnsi="宋体" w:cs="宋体" w:hint="eastAsia"/>
                <w:sz w:val="24"/>
              </w:rPr>
              <w:t>周口市淮阳区自然资源局森林草原湿地荒漠化普查项目</w:t>
            </w:r>
          </w:p>
        </w:tc>
        <w:tc>
          <w:tcPr>
            <w:tcW w:w="2032" w:type="dxa"/>
            <w:vAlign w:val="center"/>
          </w:tcPr>
          <w:p w14:paraId="0A65905B" w14:textId="77777777" w:rsidR="005E1F2F" w:rsidRDefault="00000000">
            <w:pPr>
              <w:adjustRightInd w:val="0"/>
              <w:snapToGrid w:val="0"/>
              <w:spacing w:line="360" w:lineRule="auto"/>
              <w:jc w:val="center"/>
            </w:pPr>
            <w:r>
              <w:rPr>
                <w:rFonts w:asciiTheme="minorEastAsia" w:eastAsiaTheme="minorEastAsia" w:hAnsiTheme="minorEastAsia" w:cs="宋体" w:hint="eastAsia"/>
                <w:sz w:val="24"/>
              </w:rPr>
              <w:t>69.8</w:t>
            </w:r>
          </w:p>
        </w:tc>
      </w:tr>
    </w:tbl>
    <w:p w14:paraId="77EF3003" w14:textId="77777777" w:rsidR="005E1F2F" w:rsidRDefault="00000000">
      <w:pPr>
        <w:autoSpaceDE w:val="0"/>
        <w:autoSpaceDN w:val="0"/>
        <w:spacing w:line="360" w:lineRule="auto"/>
        <w:ind w:firstLineChars="200" w:firstLine="480"/>
        <w:rPr>
          <w:rFonts w:asciiTheme="minorEastAsia" w:hAnsiTheme="minorEastAsia" w:cstheme="minorEastAsia" w:hint="eastAsia"/>
          <w:sz w:val="24"/>
        </w:rPr>
      </w:pPr>
      <w:r>
        <w:rPr>
          <w:rFonts w:asciiTheme="minorEastAsia" w:eastAsiaTheme="minorEastAsia" w:hAnsiTheme="minorEastAsia" w:cstheme="minorEastAsia" w:hint="eastAsia"/>
          <w:sz w:val="24"/>
        </w:rPr>
        <w:t>采购需求：</w:t>
      </w:r>
      <w:r>
        <w:rPr>
          <w:rFonts w:ascii="宋体" w:hAnsi="宋体" w:cs="宋体" w:hint="eastAsia"/>
          <w:sz w:val="24"/>
        </w:rPr>
        <w:t>森林草原湿地荒漠化普查</w:t>
      </w:r>
      <w:r>
        <w:rPr>
          <w:rFonts w:asciiTheme="minorEastAsia" w:eastAsiaTheme="minorEastAsia" w:hAnsiTheme="minorEastAsia" w:cstheme="minorEastAsia" w:hint="eastAsia"/>
          <w:sz w:val="24"/>
        </w:rPr>
        <w:t>，详见采购文件第三章</w:t>
      </w:r>
    </w:p>
    <w:p w14:paraId="2E11CC24" w14:textId="77777777" w:rsidR="005E1F2F"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合同履行期限：20天</w:t>
      </w:r>
    </w:p>
    <w:p w14:paraId="7BD14E07" w14:textId="77777777" w:rsidR="005E1F2F" w:rsidRDefault="00000000">
      <w:pPr>
        <w:spacing w:line="360" w:lineRule="auto"/>
        <w:ind w:firstLineChars="200" w:firstLine="480"/>
        <w:jc w:val="left"/>
        <w:rPr>
          <w:rFonts w:ascii="宋体" w:hAnsi="宋体" w:cs="宋体" w:hint="eastAsia"/>
          <w:sz w:val="24"/>
        </w:rPr>
      </w:pPr>
      <w:bookmarkStart w:id="4" w:name="_Toc28359090"/>
      <w:bookmarkStart w:id="5" w:name="_Toc28359013"/>
      <w:bookmarkStart w:id="6" w:name="_Toc35393799"/>
      <w:bookmarkStart w:id="7" w:name="_Toc35393630"/>
      <w:r>
        <w:rPr>
          <w:rFonts w:ascii="宋体" w:hAnsi="宋体" w:cs="宋体" w:hint="eastAsia"/>
          <w:sz w:val="24"/>
        </w:rPr>
        <w:t>是否接受进口产品：否</w:t>
      </w:r>
    </w:p>
    <w:p w14:paraId="27AB514A" w14:textId="77777777"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725A4957" w14:textId="77777777"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本项目是否为只面向中小企业采购：是，采购预留金额</w:t>
      </w:r>
      <w:r>
        <w:rPr>
          <w:rFonts w:ascii="宋体" w:hAnsi="宋体" w:cs="宋体" w:hint="eastAsia"/>
          <w:sz w:val="24"/>
          <w:u w:val="single"/>
        </w:rPr>
        <w:t>69.8</w:t>
      </w:r>
      <w:r>
        <w:rPr>
          <w:rFonts w:ascii="宋体" w:hAnsi="宋体" w:cs="宋体" w:hint="eastAsia"/>
          <w:sz w:val="24"/>
        </w:rPr>
        <w:t>（万元）必须提供中小企业声明函。</w:t>
      </w:r>
    </w:p>
    <w:p w14:paraId="0CBC770F" w14:textId="77777777" w:rsidR="005E1F2F"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35303605" w14:textId="77777777" w:rsidR="005E1F2F"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159520CE" w14:textId="77777777" w:rsidR="005E1F2F"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15184127" w14:textId="77777777" w:rsidR="005E1F2F"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5E881F20" w14:textId="77777777" w:rsidR="005E1F2F"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271F040A" w14:textId="77777777" w:rsidR="005E1F2F"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6BEABF4F" w14:textId="77777777" w:rsidR="005E1F2F"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27BA2513" w14:textId="77777777" w:rsidR="005E1F2F" w:rsidRDefault="00000000">
      <w:pPr>
        <w:adjustRightInd w:val="0"/>
        <w:snapToGrid w:val="0"/>
        <w:spacing w:line="360" w:lineRule="auto"/>
        <w:ind w:firstLineChars="200" w:firstLine="480"/>
      </w:pPr>
      <w:r>
        <w:rPr>
          <w:rFonts w:hint="eastAsia"/>
          <w:sz w:val="24"/>
        </w:rPr>
        <w:lastRenderedPageBreak/>
        <w:t>（</w:t>
      </w:r>
      <w:r>
        <w:rPr>
          <w:rFonts w:hint="eastAsia"/>
          <w:sz w:val="24"/>
        </w:rPr>
        <w:t>6</w:t>
      </w:r>
      <w:r>
        <w:rPr>
          <w:rFonts w:hint="eastAsia"/>
          <w:sz w:val="24"/>
        </w:rPr>
        <w:t>）法律、行政法规规定的其他条件。</w:t>
      </w:r>
      <w:r>
        <w:rPr>
          <w:rFonts w:hint="eastAsia"/>
          <w:sz w:val="24"/>
        </w:rPr>
        <w:t xml:space="preserve"> </w:t>
      </w:r>
    </w:p>
    <w:p w14:paraId="2B2D089E" w14:textId="77777777" w:rsidR="005E1F2F"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14"/>
      <w:bookmarkStart w:id="9"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9B07082" w14:textId="77777777" w:rsidR="005E1F2F"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（1）根据《关于在政府采购活动中查询及使用信用记录有关问题的通知》(财库[2016]125号)和豫财购【2016】15号的规定，对列入“信用中国”网站（</w:t>
      </w:r>
      <w:hyperlink r:id="rId8" w:history="1">
        <w:r>
          <w:rPr>
            <w:rFonts w:ascii="宋体" w:hAnsi="宋体" w:cs="宋体" w:hint="eastAsia"/>
            <w:sz w:val="24"/>
          </w:rPr>
          <w:t>www.creditchina.gov.cn</w:t>
        </w:r>
      </w:hyperlink>
      <w:r>
        <w:rPr>
          <w:rFonts w:ascii="宋体" w:hAnsi="宋体" w:cs="宋体" w:hint="eastAsia"/>
          <w:sz w:val="24"/>
        </w:rPr>
        <w:t>）的“</w:t>
      </w:r>
      <w:r>
        <w:rPr>
          <w:rFonts w:ascii="宋体" w:hAnsi="宋体" w:cs="宋体" w:hint="eastAsia"/>
          <w:color w:val="000000"/>
          <w:sz w:val="24"/>
        </w:rPr>
        <w:t>重大税收违法失信主</w:t>
      </w:r>
      <w:r>
        <w:rPr>
          <w:rFonts w:ascii="宋体" w:hAnsi="宋体" w:cs="宋体" w:hint="eastAsia"/>
          <w:sz w:val="24"/>
        </w:rPr>
        <w:t>体”、“失信被执行人”和“中国政府采购”网站(</w:t>
      </w:r>
      <w:hyperlink r:id="rId9" w:history="1">
        <w:r>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)的“政府采购严重违法失信行为记录名单”的供应商，将拒绝其参加政府采购活动；在标书中附加盖公章的供应商及法定代表人网页查询扫描件，查询日期为公告发布之日起至投标截止之日止。</w:t>
      </w:r>
    </w:p>
    <w:p w14:paraId="25ABF4FD" w14:textId="77777777" w:rsidR="005E1F2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631"/>
      <w:bookmarkStart w:id="11" w:name="_Toc35393800"/>
      <w:r>
        <w:rPr>
          <w:rFonts w:asciiTheme="minorEastAsia" w:eastAsiaTheme="minorEastAsia" w:hAnsiTheme="minorEastAsia" w:cstheme="minorEastAsia" w:hint="eastAsia"/>
          <w:sz w:val="24"/>
        </w:rPr>
        <w:t>三、获取采购文件</w:t>
      </w:r>
      <w:bookmarkEnd w:id="8"/>
      <w:bookmarkEnd w:id="9"/>
      <w:bookmarkEnd w:id="10"/>
      <w:bookmarkEnd w:id="11"/>
    </w:p>
    <w:p w14:paraId="50E2431C" w14:textId="5F13B6B2" w:rsidR="005E1F2F"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2025年12月</w:t>
      </w:r>
      <w:r w:rsidR="00900DDC">
        <w:rPr>
          <w:rFonts w:asciiTheme="minorEastAsia" w:eastAsiaTheme="minorEastAsia" w:hAnsiTheme="minorEastAsia" w:cstheme="minorEastAsia" w:hint="eastAsia"/>
          <w:sz w:val="24"/>
          <w:u w:val="single"/>
        </w:rPr>
        <w:t>26</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Pr>
          <w:rFonts w:asciiTheme="minorEastAsia" w:eastAsiaTheme="minorEastAsia" w:hAnsiTheme="minorEastAsia" w:cstheme="minorEastAsia" w:hint="eastAsia"/>
          <w:sz w:val="24"/>
          <w:u w:val="single"/>
        </w:rPr>
        <w:t>2026年1月</w:t>
      </w:r>
      <w:r w:rsidR="00900DDC">
        <w:rPr>
          <w:rFonts w:asciiTheme="minorEastAsia" w:eastAsiaTheme="minorEastAsia" w:hAnsiTheme="minorEastAsia" w:cstheme="minorEastAsia" w:hint="eastAsia"/>
          <w:sz w:val="24"/>
          <w:u w:val="single"/>
        </w:rPr>
        <w:t>5</w:t>
      </w:r>
      <w:r>
        <w:rPr>
          <w:rFonts w:asciiTheme="minorEastAsia" w:eastAsiaTheme="minorEastAsia" w:hAnsiTheme="minorEastAsia" w:cstheme="minorEastAsia" w:hint="eastAsia"/>
          <w:sz w:val="24"/>
          <w:u w:val="single"/>
        </w:rPr>
        <w:t>日</w:t>
      </w:r>
      <w:r w:rsidR="00900DDC">
        <w:rPr>
          <w:rFonts w:asciiTheme="minorEastAsia" w:eastAsiaTheme="minorEastAsia" w:hAnsiTheme="minorEastAsia" w:cstheme="minorEastAsia" w:hint="eastAsia"/>
          <w:sz w:val="24"/>
          <w:u w:val="single"/>
        </w:rPr>
        <w:t>23：59分</w:t>
      </w:r>
      <w:r>
        <w:rPr>
          <w:rFonts w:asciiTheme="minorEastAsia" w:eastAsiaTheme="minorEastAsia" w:hAnsiTheme="minorEastAsia" w:cstheme="minorEastAsia" w:hint="eastAsia"/>
          <w:sz w:val="24"/>
        </w:rPr>
        <w:t>（北京时间，法定节假日除外 ）</w:t>
      </w:r>
    </w:p>
    <w:p w14:paraId="13356D2B" w14:textId="77777777"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03A9BA48" w14:textId="77777777"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215BFD5A" w14:textId="77777777" w:rsidR="005E1F2F"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61132B14" w14:textId="77777777" w:rsidR="005E1F2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801"/>
      <w:bookmarkStart w:id="13" w:name="_Toc35393632"/>
      <w:bookmarkStart w:id="14" w:name="_Toc28359015"/>
      <w:bookmarkStart w:id="15" w:name="_Toc28359092"/>
      <w:r>
        <w:rPr>
          <w:rFonts w:asciiTheme="minorEastAsia" w:eastAsiaTheme="minorEastAsia" w:hAnsiTheme="minorEastAsia" w:cstheme="minorEastAsia" w:hint="eastAsia"/>
          <w:sz w:val="24"/>
        </w:rPr>
        <w:t>四、响应文件提交</w:t>
      </w:r>
      <w:bookmarkEnd w:id="12"/>
      <w:bookmarkEnd w:id="13"/>
      <w:bookmarkEnd w:id="14"/>
      <w:bookmarkEnd w:id="15"/>
    </w:p>
    <w:p w14:paraId="37687FC0" w14:textId="561D4BFB" w:rsidR="005E1F2F"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2026年1月</w:t>
      </w:r>
      <w:r w:rsidR="00900DDC">
        <w:rPr>
          <w:rFonts w:asciiTheme="minorEastAsia" w:eastAsiaTheme="minorEastAsia" w:hAnsiTheme="minorEastAsia" w:cstheme="minorEastAsia" w:hint="eastAsia"/>
          <w:sz w:val="24"/>
          <w:u w:val="single"/>
        </w:rPr>
        <w:t>7</w:t>
      </w:r>
      <w:r>
        <w:rPr>
          <w:rFonts w:asciiTheme="minorEastAsia" w:eastAsiaTheme="minorEastAsia" w:hAnsiTheme="minorEastAsia" w:cstheme="minorEastAsia" w:hint="eastAsia"/>
          <w:sz w:val="24"/>
          <w:u w:val="single"/>
        </w:rPr>
        <w:t>日</w:t>
      </w:r>
      <w:r w:rsidR="00900DDC">
        <w:rPr>
          <w:rFonts w:asciiTheme="minorEastAsia" w:eastAsiaTheme="minorEastAsia" w:hAnsiTheme="minorEastAsia" w:cstheme="minorEastAsia" w:hint="eastAsia"/>
          <w:sz w:val="24"/>
          <w:u w:val="single"/>
        </w:rPr>
        <w:t>10</w:t>
      </w:r>
      <w:r>
        <w:rPr>
          <w:rFonts w:asciiTheme="minorEastAsia" w:eastAsiaTheme="minorEastAsia" w:hAnsiTheme="minorEastAsia" w:cstheme="minorEastAsia" w:hint="eastAsia"/>
          <w:sz w:val="24"/>
          <w:u w:val="single"/>
        </w:rPr>
        <w:t>点00分</w:t>
      </w:r>
      <w:r>
        <w:rPr>
          <w:rFonts w:asciiTheme="minorEastAsia" w:eastAsiaTheme="minorEastAsia" w:hAnsiTheme="minorEastAsia" w:cstheme="minorEastAsia" w:hint="eastAsia"/>
          <w:bCs/>
          <w:sz w:val="24"/>
        </w:rPr>
        <w:t>（北京时间）</w:t>
      </w:r>
    </w:p>
    <w:p w14:paraId="3EF9A84A" w14:textId="77777777" w:rsidR="005E1F2F"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0AB9F9ED" w14:textId="77777777" w:rsidR="005E1F2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35393633"/>
      <w:bookmarkStart w:id="17" w:name="_Toc28359093"/>
      <w:bookmarkStart w:id="18" w:name="_Toc35393802"/>
      <w:bookmarkStart w:id="19" w:name="_Toc28359016"/>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1BB5A0D0" w14:textId="1278EEE3" w:rsidR="005E1F2F"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2021年1月</w:t>
      </w:r>
      <w:r w:rsidR="00900DDC">
        <w:rPr>
          <w:rFonts w:asciiTheme="minorEastAsia" w:eastAsiaTheme="minorEastAsia" w:hAnsiTheme="minorEastAsia" w:cstheme="minorEastAsia" w:hint="eastAsia"/>
          <w:sz w:val="24"/>
          <w:u w:val="single"/>
        </w:rPr>
        <w:t>7</w:t>
      </w:r>
      <w:r>
        <w:rPr>
          <w:rFonts w:asciiTheme="minorEastAsia" w:eastAsiaTheme="minorEastAsia" w:hAnsiTheme="minorEastAsia" w:cstheme="minorEastAsia" w:hint="eastAsia"/>
          <w:sz w:val="24"/>
          <w:u w:val="single"/>
        </w:rPr>
        <w:t>日</w:t>
      </w:r>
      <w:r w:rsidR="00900DDC">
        <w:rPr>
          <w:rFonts w:asciiTheme="minorEastAsia" w:eastAsiaTheme="minorEastAsia" w:hAnsiTheme="minorEastAsia" w:cstheme="minorEastAsia" w:hint="eastAsia"/>
          <w:sz w:val="24"/>
          <w:u w:val="single"/>
        </w:rPr>
        <w:t>10</w:t>
      </w:r>
      <w:r>
        <w:rPr>
          <w:rFonts w:asciiTheme="minorEastAsia" w:eastAsiaTheme="minorEastAsia" w:hAnsiTheme="minorEastAsia" w:cstheme="minorEastAsia" w:hint="eastAsia"/>
          <w:sz w:val="24"/>
          <w:u w:val="single"/>
        </w:rPr>
        <w:t>点00分</w:t>
      </w:r>
      <w:r>
        <w:rPr>
          <w:rFonts w:asciiTheme="minorEastAsia" w:eastAsiaTheme="minorEastAsia" w:hAnsiTheme="minorEastAsia" w:cstheme="minorEastAsia" w:hint="eastAsia"/>
          <w:bCs/>
          <w:sz w:val="24"/>
        </w:rPr>
        <w:t>（北京时间）</w:t>
      </w:r>
    </w:p>
    <w:p w14:paraId="21E70961" w14:textId="77777777" w:rsidR="005E1F2F"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375FA275" w14:textId="77777777" w:rsidR="005E1F2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35393634"/>
      <w:bookmarkStart w:id="21" w:name="_Toc28359094"/>
      <w:bookmarkStart w:id="22" w:name="_Toc35393803"/>
      <w:bookmarkStart w:id="23" w:name="_Toc28359017"/>
      <w:r>
        <w:rPr>
          <w:rFonts w:asciiTheme="minorEastAsia" w:eastAsiaTheme="minorEastAsia" w:hAnsiTheme="minorEastAsia" w:cstheme="minorEastAsia" w:hint="eastAsia"/>
          <w:sz w:val="24"/>
        </w:rPr>
        <w:t>六、公告期限</w:t>
      </w:r>
      <w:bookmarkEnd w:id="20"/>
      <w:bookmarkEnd w:id="21"/>
      <w:bookmarkEnd w:id="22"/>
      <w:bookmarkEnd w:id="23"/>
    </w:p>
    <w:p w14:paraId="6AE842A2" w14:textId="77777777" w:rsidR="005E1F2F"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6B5142C6" w14:textId="77777777" w:rsidR="005E1F2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sz w:val="24"/>
        </w:rPr>
        <w:t>七、其他补充事宜</w:t>
      </w:r>
      <w:bookmarkEnd w:id="24"/>
      <w:bookmarkEnd w:id="25"/>
    </w:p>
    <w:p w14:paraId="277BA4EF" w14:textId="77777777" w:rsidR="005E1F2F"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805"/>
      <w:bookmarkStart w:id="27" w:name="_Toc28359018"/>
      <w:bookmarkStart w:id="28" w:name="_Toc35393636"/>
      <w:bookmarkStart w:id="29" w:name="_Toc28359095"/>
      <w:r>
        <w:rPr>
          <w:rFonts w:asciiTheme="minorEastAsia" w:eastAsiaTheme="minorEastAsia" w:hAnsiTheme="minorEastAsia" w:cstheme="minorEastAsia" w:hint="eastAsia"/>
          <w:sz w:val="24"/>
        </w:rPr>
        <w:lastRenderedPageBreak/>
        <w:t>八、凡对本次采购提出询问，请按以下方式联系。</w:t>
      </w:r>
      <w:bookmarkEnd w:id="26"/>
      <w:bookmarkEnd w:id="27"/>
      <w:bookmarkEnd w:id="28"/>
      <w:bookmarkEnd w:id="29"/>
    </w:p>
    <w:p w14:paraId="4D733A2B" w14:textId="77777777"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588B5930" w14:textId="77777777"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称：周口市淮阳区自然资源局　　　　　　　　　　　　</w:t>
      </w:r>
    </w:p>
    <w:p w14:paraId="74E970E8" w14:textId="77777777"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地址：淮阳区境内　　　　　　　　　　　　</w:t>
      </w:r>
    </w:p>
    <w:p w14:paraId="3A9D78C1" w14:textId="1B77A988"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项目联系人：方志 </w:t>
      </w:r>
      <w:r w:rsidR="00900DDC">
        <w:rPr>
          <w:rFonts w:ascii="宋体" w:hAnsi="宋体" w:cs="宋体" w:hint="eastAsia"/>
          <w:sz w:val="24"/>
        </w:rPr>
        <w:t xml:space="preserve">    </w:t>
      </w:r>
      <w:r>
        <w:rPr>
          <w:rFonts w:ascii="宋体" w:hAnsi="宋体" w:cs="宋体" w:hint="eastAsia"/>
          <w:sz w:val="24"/>
        </w:rPr>
        <w:t xml:space="preserve"> 联系方式：13939475999　　　　　　　　　　　 </w:t>
      </w:r>
      <w:bookmarkStart w:id="30" w:name="_Toc28359009"/>
      <w:bookmarkStart w:id="31" w:name="_Toc28359086"/>
    </w:p>
    <w:p w14:paraId="462E6359" w14:textId="77777777"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7CA621FF" w14:textId="77777777"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称：周口市公共资源交易中心政府采购中心　　　　　　　　　　　　</w:t>
      </w:r>
    </w:p>
    <w:p w14:paraId="0C733D95" w14:textId="77777777"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3C0E400A" w14:textId="58AF7948"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900DDC">
        <w:rPr>
          <w:rFonts w:ascii="宋体" w:hAnsi="宋体" w:cs="宋体" w:hint="eastAsia"/>
          <w:sz w:val="24"/>
        </w:rPr>
        <w:t>刘宇</w:t>
      </w:r>
      <w:r>
        <w:rPr>
          <w:rFonts w:ascii="宋体" w:hAnsi="宋体" w:cs="宋体" w:hint="eastAsia"/>
          <w:sz w:val="24"/>
        </w:rPr>
        <w:t xml:space="preserve">     联系方式：</w:t>
      </w:r>
      <w:bookmarkStart w:id="32" w:name="_Toc28359087"/>
      <w:bookmarkStart w:id="33" w:name="_Toc28359010"/>
      <w:r>
        <w:rPr>
          <w:rFonts w:ascii="宋体" w:hAnsi="宋体" w:cs="宋体" w:hint="eastAsia"/>
          <w:sz w:val="24"/>
        </w:rPr>
        <w:t xml:space="preserve">0394-8106517　　　　　　　</w:t>
      </w:r>
    </w:p>
    <w:bookmarkEnd w:id="32"/>
    <w:bookmarkEnd w:id="33"/>
    <w:p w14:paraId="09BBA158" w14:textId="77777777" w:rsidR="005E1F2F"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3.监督单位：周口市淮阳区财政局</w:t>
      </w:r>
    </w:p>
    <w:p w14:paraId="7E295B0C" w14:textId="77777777" w:rsidR="005E1F2F" w:rsidRDefault="00000000">
      <w:pPr>
        <w:pStyle w:val="BodyText1I"/>
        <w:ind w:firstLineChars="300" w:firstLine="720"/>
      </w:pPr>
      <w:r>
        <w:rPr>
          <w:rFonts w:ascii="宋体" w:hAnsi="宋体" w:cs="宋体" w:hint="eastAsia"/>
          <w:sz w:val="24"/>
        </w:rPr>
        <w:t xml:space="preserve">联系方式：0394-8107059  </w:t>
      </w:r>
    </w:p>
    <w:p w14:paraId="1396D067" w14:textId="77777777" w:rsidR="005E1F2F" w:rsidRDefault="005E1F2F">
      <w:pPr>
        <w:pStyle w:val="BodyText1I"/>
        <w:ind w:firstLineChars="0" w:firstLine="0"/>
      </w:pPr>
    </w:p>
    <w:p w14:paraId="1BC5A868" w14:textId="77777777" w:rsidR="005E1F2F"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08DA5EF9" w14:textId="1BB6AB65" w:rsidR="005E1F2F" w:rsidRDefault="00000000">
      <w:pPr>
        <w:pStyle w:val="af5"/>
        <w:adjustRightInd w:val="0"/>
        <w:spacing w:line="360" w:lineRule="auto"/>
        <w:ind w:firstLineChars="1400" w:firstLine="3360"/>
        <w:rPr>
          <w:rFonts w:ascii="宋体" w:hAnsi="宋体" w:cs="宋体" w:hint="eastAsia"/>
        </w:rPr>
      </w:pPr>
      <w:r>
        <w:rPr>
          <w:rFonts w:ascii="宋体" w:hAnsi="宋体" w:cs="宋体" w:hint="eastAsia"/>
          <w:sz w:val="24"/>
          <w:szCs w:val="24"/>
        </w:rPr>
        <w:t>2025年</w:t>
      </w:r>
      <w:r>
        <w:rPr>
          <w:rFonts w:ascii="宋体" w:hAnsi="宋体" w:cs="宋体" w:hint="eastAsia"/>
          <w:color w:val="000000"/>
          <w:sz w:val="24"/>
          <w:szCs w:val="24"/>
        </w:rPr>
        <w:t>12</w:t>
      </w:r>
      <w:r>
        <w:rPr>
          <w:rFonts w:ascii="宋体" w:hAnsi="宋体" w:cs="宋体" w:hint="eastAsia"/>
          <w:sz w:val="24"/>
          <w:szCs w:val="24"/>
        </w:rPr>
        <w:t>月</w:t>
      </w:r>
      <w:r w:rsidR="00900DDC">
        <w:rPr>
          <w:rFonts w:ascii="宋体" w:hAnsi="宋体" w:cs="宋体" w:hint="eastAsia"/>
          <w:sz w:val="24"/>
          <w:szCs w:val="24"/>
        </w:rPr>
        <w:t>26</w:t>
      </w:r>
      <w:r>
        <w:rPr>
          <w:rFonts w:ascii="宋体" w:hAnsi="宋体" w:cs="宋体" w:hint="eastAsia"/>
          <w:sz w:val="24"/>
          <w:szCs w:val="24"/>
        </w:rPr>
        <w:t xml:space="preserve">日　　</w:t>
      </w:r>
    </w:p>
    <w:p w14:paraId="3C7A2AFB" w14:textId="77777777" w:rsidR="005E1F2F" w:rsidRDefault="005E1F2F">
      <w:pPr>
        <w:pStyle w:val="20"/>
        <w:adjustRightInd w:val="0"/>
        <w:snapToGrid w:val="0"/>
        <w:spacing w:line="360" w:lineRule="auto"/>
        <w:ind w:firstLineChars="0" w:firstLine="0"/>
        <w:rPr>
          <w:rFonts w:hint="eastAsia"/>
        </w:rPr>
      </w:pPr>
    </w:p>
    <w:p w14:paraId="35CFC5B0" w14:textId="77777777" w:rsidR="005E1F2F" w:rsidRDefault="005E1F2F">
      <w:pPr>
        <w:pStyle w:val="20"/>
        <w:ind w:firstLineChars="0" w:firstLine="0"/>
        <w:rPr>
          <w:rFonts w:hint="eastAsia"/>
        </w:rPr>
      </w:pPr>
    </w:p>
    <w:p w14:paraId="7EDFB6FE" w14:textId="77777777" w:rsidR="005E1F2F" w:rsidRDefault="00000000">
      <w:pPr>
        <w:jc w:val="center"/>
        <w:rPr>
          <w:rFonts w:ascii="宋体" w:hAnsi="宋体" w:cs="宋体" w:hint="eastAsia"/>
          <w:b/>
          <w:sz w:val="32"/>
          <w:szCs w:val="32"/>
        </w:rPr>
      </w:pPr>
      <w:r>
        <w:rPr>
          <w:rFonts w:ascii="宋体" w:hAnsi="宋体" w:cs="宋体"/>
          <w:b/>
          <w:sz w:val="32"/>
          <w:szCs w:val="32"/>
        </w:rPr>
        <w:br w:type="page"/>
      </w: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5E1F2F" w14:paraId="211B7B23" w14:textId="77777777">
        <w:trPr>
          <w:trHeight w:val="334"/>
        </w:trPr>
        <w:tc>
          <w:tcPr>
            <w:tcW w:w="9345" w:type="dxa"/>
            <w:gridSpan w:val="3"/>
            <w:vAlign w:val="center"/>
          </w:tcPr>
          <w:p w14:paraId="677C281B" w14:textId="77777777" w:rsidR="005E1F2F" w:rsidRDefault="00000000">
            <w:pPr>
              <w:jc w:val="center"/>
              <w:rPr>
                <w:rFonts w:ascii="宋体" w:hAnsi="宋体" w:hint="eastAsia"/>
                <w:szCs w:val="21"/>
              </w:rPr>
            </w:pPr>
            <w:r>
              <w:rPr>
                <w:rFonts w:ascii="宋体" w:hAnsi="宋体" w:cs="楷体_GB2312" w:hint="eastAsia"/>
                <w:sz w:val="32"/>
                <w:szCs w:val="32"/>
              </w:rPr>
              <w:t>供应商须知前附表</w:t>
            </w:r>
          </w:p>
        </w:tc>
      </w:tr>
      <w:tr w:rsidR="005E1F2F" w14:paraId="71AE0BA3" w14:textId="77777777">
        <w:trPr>
          <w:trHeight w:val="334"/>
        </w:trPr>
        <w:tc>
          <w:tcPr>
            <w:tcW w:w="735" w:type="dxa"/>
            <w:vAlign w:val="center"/>
          </w:tcPr>
          <w:p w14:paraId="364FB3B3" w14:textId="77777777" w:rsidR="005E1F2F"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2AADA688" w14:textId="77777777" w:rsidR="005E1F2F"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62DA7457" w14:textId="77777777" w:rsidR="005E1F2F" w:rsidRDefault="00000000">
            <w:pPr>
              <w:rPr>
                <w:rFonts w:ascii="宋体" w:hAnsi="宋体" w:cs="宋体" w:hint="eastAsia"/>
                <w:sz w:val="24"/>
              </w:rPr>
            </w:pPr>
            <w:r>
              <w:rPr>
                <w:rFonts w:ascii="宋体" w:hAnsi="宋体" w:cs="宋体" w:hint="eastAsia"/>
                <w:sz w:val="24"/>
              </w:rPr>
              <w:t>内  容</w:t>
            </w:r>
          </w:p>
        </w:tc>
      </w:tr>
      <w:tr w:rsidR="005E1F2F" w14:paraId="5F55F1AB" w14:textId="77777777">
        <w:trPr>
          <w:trHeight w:val="699"/>
        </w:trPr>
        <w:tc>
          <w:tcPr>
            <w:tcW w:w="735" w:type="dxa"/>
            <w:vAlign w:val="center"/>
          </w:tcPr>
          <w:p w14:paraId="3D016AD8"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7A6CB968" w14:textId="77777777" w:rsidR="005E1F2F"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3811BBEC" w14:textId="77777777" w:rsidR="005E1F2F" w:rsidRDefault="00000000">
            <w:pPr>
              <w:ind w:left="1200" w:hangingChars="500" w:hanging="1200"/>
              <w:rPr>
                <w:rFonts w:ascii="宋体" w:hAnsi="宋体" w:cs="宋体" w:hint="eastAsia"/>
                <w:color w:val="000000"/>
                <w:sz w:val="24"/>
              </w:rPr>
            </w:pPr>
            <w:r>
              <w:rPr>
                <w:rFonts w:ascii="宋体" w:hAnsi="宋体" w:cs="宋体" w:hint="eastAsia"/>
                <w:color w:val="000000"/>
                <w:sz w:val="24"/>
              </w:rPr>
              <w:t>项目名称：</w:t>
            </w:r>
            <w:r>
              <w:rPr>
                <w:rFonts w:ascii="宋体" w:hAnsi="宋体" w:cs="宋体" w:hint="eastAsia"/>
                <w:sz w:val="24"/>
              </w:rPr>
              <w:t>周口市淮阳区自然资源局森林草原湿地荒漠化普查项目</w:t>
            </w:r>
          </w:p>
          <w:p w14:paraId="1B63315E" w14:textId="77777777" w:rsidR="005E1F2F" w:rsidRDefault="00000000">
            <w:pPr>
              <w:rPr>
                <w:rFonts w:ascii="宋体" w:hAnsi="宋体" w:cs="宋体" w:hint="eastAsia"/>
                <w:color w:val="000000"/>
                <w:sz w:val="24"/>
              </w:rPr>
            </w:pPr>
            <w:r>
              <w:rPr>
                <w:rFonts w:ascii="宋体" w:hAnsi="宋体" w:cs="宋体" w:hint="eastAsia"/>
                <w:color w:val="000000"/>
                <w:sz w:val="24"/>
              </w:rPr>
              <w:t>采购内容：</w:t>
            </w:r>
            <w:r>
              <w:rPr>
                <w:rFonts w:ascii="宋体" w:hAnsi="宋体" w:cs="宋体" w:hint="eastAsia"/>
                <w:sz w:val="24"/>
              </w:rPr>
              <w:t>森林草原湿地荒漠化普查</w:t>
            </w:r>
          </w:p>
          <w:p w14:paraId="47699473" w14:textId="77777777" w:rsidR="005E1F2F" w:rsidRDefault="00000000">
            <w:pPr>
              <w:rPr>
                <w:rFonts w:ascii="宋体" w:hAnsi="宋体" w:cs="宋体" w:hint="eastAsia"/>
                <w:color w:val="000000"/>
                <w:sz w:val="24"/>
              </w:rPr>
            </w:pPr>
            <w:r>
              <w:rPr>
                <w:rFonts w:ascii="宋体" w:hAnsi="宋体" w:cs="宋体" w:hint="eastAsia"/>
                <w:color w:val="000000"/>
                <w:sz w:val="24"/>
              </w:rPr>
              <w:t>采购人：</w:t>
            </w:r>
            <w:r>
              <w:rPr>
                <w:rFonts w:ascii="宋体" w:hAnsi="宋体" w:cs="宋体" w:hint="eastAsia"/>
                <w:sz w:val="24"/>
              </w:rPr>
              <w:t>周口市淮阳区自然资源局</w:t>
            </w:r>
          </w:p>
          <w:p w14:paraId="3870ED8C" w14:textId="77777777" w:rsidR="005E1F2F" w:rsidRDefault="00000000">
            <w:pPr>
              <w:rPr>
                <w:rFonts w:ascii="宋体" w:hAnsi="宋体" w:cs="宋体" w:hint="eastAsia"/>
                <w:color w:val="000000"/>
                <w:sz w:val="24"/>
                <w:highlight w:val="yellow"/>
              </w:rPr>
            </w:pPr>
            <w:r>
              <w:rPr>
                <w:rFonts w:ascii="宋体" w:hAnsi="宋体" w:cs="宋体" w:hint="eastAsia"/>
                <w:color w:val="000000"/>
                <w:sz w:val="24"/>
              </w:rPr>
              <w:t>采购代理机构：</w:t>
            </w:r>
            <w:r>
              <w:rPr>
                <w:rFonts w:ascii="宋体" w:hAnsi="宋体" w:cs="宋体" w:hint="eastAsia"/>
                <w:sz w:val="24"/>
              </w:rPr>
              <w:t>周口市光明路与政通路交叉口向北100米路东</w:t>
            </w:r>
          </w:p>
        </w:tc>
      </w:tr>
      <w:tr w:rsidR="005E1F2F" w14:paraId="3F50B922" w14:textId="77777777">
        <w:trPr>
          <w:trHeight w:val="990"/>
        </w:trPr>
        <w:tc>
          <w:tcPr>
            <w:tcW w:w="735" w:type="dxa"/>
            <w:vAlign w:val="center"/>
          </w:tcPr>
          <w:p w14:paraId="7F2516D7"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4CEA419F" w14:textId="77777777" w:rsidR="005E1F2F"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51E452FE" w14:textId="77777777" w:rsidR="005E1F2F"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5E1F2F" w14:paraId="4FE7632C" w14:textId="77777777">
        <w:trPr>
          <w:trHeight w:val="416"/>
        </w:trPr>
        <w:tc>
          <w:tcPr>
            <w:tcW w:w="735" w:type="dxa"/>
            <w:vAlign w:val="center"/>
          </w:tcPr>
          <w:p w14:paraId="16DB258C"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703C1751" w14:textId="77777777" w:rsidR="005E1F2F"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4C5765C0" w14:textId="77777777" w:rsidR="005E1F2F" w:rsidRDefault="00000000">
            <w:pPr>
              <w:rPr>
                <w:rFonts w:ascii="宋体" w:hAnsi="宋体" w:cs="宋体" w:hint="eastAsia"/>
                <w:sz w:val="24"/>
              </w:rPr>
            </w:pPr>
            <w:r>
              <w:rPr>
                <w:rFonts w:ascii="宋体" w:hAnsi="宋体" w:cs="宋体" w:hint="eastAsia"/>
                <w:sz w:val="24"/>
              </w:rPr>
              <w:t>无论报价和磋商的过程和结果如何，供应商须保</w:t>
            </w:r>
            <w:r>
              <w:rPr>
                <w:rFonts w:ascii="宋体" w:hAnsi="宋体" w:cs="宋体" w:hint="eastAsia"/>
                <w:sz w:val="2"/>
                <w:szCs w:val="2"/>
                <w:vertAlign w:val="superscript"/>
              </w:rPr>
              <w:t xml:space="preserve">  </w:t>
            </w:r>
            <w:r>
              <w:rPr>
                <w:rFonts w:ascii="宋体" w:hAnsi="宋体" w:cs="宋体" w:hint="eastAsia"/>
                <w:sz w:val="24"/>
              </w:rPr>
              <w:t>证自行承担所有与参加报价及磋商有关活动的全部费用。</w:t>
            </w:r>
          </w:p>
        </w:tc>
      </w:tr>
      <w:tr w:rsidR="005E1F2F" w14:paraId="5FCD5E5B" w14:textId="77777777">
        <w:trPr>
          <w:trHeight w:val="555"/>
        </w:trPr>
        <w:tc>
          <w:tcPr>
            <w:tcW w:w="735" w:type="dxa"/>
            <w:vAlign w:val="center"/>
          </w:tcPr>
          <w:p w14:paraId="7AD46274" w14:textId="77777777" w:rsidR="005E1F2F" w:rsidRDefault="005E1F2F">
            <w:pPr>
              <w:numPr>
                <w:ilvl w:val="0"/>
                <w:numId w:val="1"/>
              </w:numPr>
              <w:spacing w:beforeLines="50" w:before="156"/>
              <w:rPr>
                <w:rFonts w:ascii="宋体" w:hAnsi="宋体" w:cs="宋体" w:hint="eastAsia"/>
                <w:sz w:val="24"/>
              </w:rPr>
            </w:pPr>
          </w:p>
        </w:tc>
        <w:tc>
          <w:tcPr>
            <w:tcW w:w="1995" w:type="dxa"/>
            <w:vAlign w:val="center"/>
          </w:tcPr>
          <w:p w14:paraId="40D1E351" w14:textId="77777777" w:rsidR="005E1F2F"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4F0A78E9" w14:textId="77777777" w:rsidR="005E1F2F" w:rsidRDefault="00000000">
            <w:pPr>
              <w:snapToGrid w:val="0"/>
              <w:rPr>
                <w:rFonts w:ascii="宋体" w:hAnsi="宋体" w:cs="宋体" w:hint="eastAsia"/>
                <w:sz w:val="24"/>
              </w:rPr>
            </w:pPr>
            <w:r>
              <w:rPr>
                <w:rFonts w:ascii="宋体" w:hAnsi="宋体" w:cs="宋体" w:hint="eastAsia"/>
                <w:sz w:val="24"/>
              </w:rPr>
              <w:t>中文</w:t>
            </w:r>
          </w:p>
        </w:tc>
      </w:tr>
      <w:tr w:rsidR="005E1F2F" w14:paraId="0A67BC29" w14:textId="77777777">
        <w:trPr>
          <w:trHeight w:val="422"/>
        </w:trPr>
        <w:tc>
          <w:tcPr>
            <w:tcW w:w="735" w:type="dxa"/>
            <w:vAlign w:val="center"/>
          </w:tcPr>
          <w:p w14:paraId="64A9AF7C" w14:textId="77777777" w:rsidR="005E1F2F" w:rsidRDefault="005E1F2F">
            <w:pPr>
              <w:numPr>
                <w:ilvl w:val="0"/>
                <w:numId w:val="1"/>
              </w:numPr>
              <w:spacing w:beforeLines="50" w:before="156"/>
              <w:rPr>
                <w:rFonts w:ascii="宋体" w:hAnsi="宋体" w:cs="宋体" w:hint="eastAsia"/>
                <w:sz w:val="24"/>
              </w:rPr>
            </w:pPr>
          </w:p>
        </w:tc>
        <w:tc>
          <w:tcPr>
            <w:tcW w:w="1995" w:type="dxa"/>
            <w:vAlign w:val="center"/>
          </w:tcPr>
          <w:p w14:paraId="5CBE0D80" w14:textId="77777777" w:rsidR="005E1F2F"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0218BF18" w14:textId="77777777" w:rsidR="005E1F2F" w:rsidRDefault="00000000">
            <w:pPr>
              <w:rPr>
                <w:rFonts w:ascii="宋体" w:hAnsi="宋体" w:cs="宋体" w:hint="eastAsia"/>
                <w:sz w:val="24"/>
              </w:rPr>
            </w:pPr>
            <w:r>
              <w:rPr>
                <w:rFonts w:ascii="宋体" w:hAnsi="宋体" w:cs="宋体" w:hint="eastAsia"/>
                <w:sz w:val="24"/>
              </w:rPr>
              <w:t>人民币</w:t>
            </w:r>
          </w:p>
        </w:tc>
      </w:tr>
      <w:tr w:rsidR="005E1F2F" w14:paraId="31101A9A" w14:textId="77777777">
        <w:trPr>
          <w:trHeight w:val="839"/>
        </w:trPr>
        <w:tc>
          <w:tcPr>
            <w:tcW w:w="735" w:type="dxa"/>
            <w:vAlign w:val="center"/>
          </w:tcPr>
          <w:p w14:paraId="48AA2C77"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4378AB36" w14:textId="77777777" w:rsidR="005E1F2F"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074D06F2" w14:textId="77777777" w:rsidR="005E1F2F"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5E1F2F" w14:paraId="3194EC34" w14:textId="77777777">
        <w:trPr>
          <w:trHeight w:val="520"/>
        </w:trPr>
        <w:tc>
          <w:tcPr>
            <w:tcW w:w="735" w:type="dxa"/>
            <w:vAlign w:val="center"/>
          </w:tcPr>
          <w:p w14:paraId="51D9519F"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191D2C23" w14:textId="77777777" w:rsidR="005E1F2F"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0F32F95C" w14:textId="77777777" w:rsidR="005E1F2F" w:rsidRDefault="00000000">
            <w:pPr>
              <w:rPr>
                <w:rFonts w:ascii="宋体" w:hAnsi="宋体" w:cs="宋体" w:hint="eastAsia"/>
                <w:sz w:val="24"/>
              </w:rPr>
            </w:pPr>
            <w:r>
              <w:rPr>
                <w:rFonts w:ascii="宋体" w:hAnsi="宋体" w:cs="宋体" w:hint="eastAsia"/>
                <w:sz w:val="24"/>
              </w:rPr>
              <w:t>响应文件递交截止期后60日内有效</w:t>
            </w:r>
          </w:p>
        </w:tc>
      </w:tr>
      <w:tr w:rsidR="005E1F2F" w14:paraId="5041656D" w14:textId="77777777">
        <w:trPr>
          <w:trHeight w:val="1117"/>
        </w:trPr>
        <w:tc>
          <w:tcPr>
            <w:tcW w:w="735" w:type="dxa"/>
            <w:vAlign w:val="center"/>
          </w:tcPr>
          <w:p w14:paraId="3936600E"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760FD8C4" w14:textId="77777777" w:rsidR="005E1F2F"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58FBD5AE" w14:textId="77777777" w:rsidR="005E1F2F"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5E1F2F" w14:paraId="00359D63" w14:textId="77777777">
        <w:trPr>
          <w:trHeight w:val="381"/>
        </w:trPr>
        <w:tc>
          <w:tcPr>
            <w:tcW w:w="735" w:type="dxa"/>
            <w:vAlign w:val="center"/>
          </w:tcPr>
          <w:p w14:paraId="77DCF20B"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723E7BF7" w14:textId="77777777" w:rsidR="005E1F2F"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6226A931" w14:textId="77777777" w:rsidR="005E1F2F" w:rsidRDefault="00000000">
            <w:pPr>
              <w:tabs>
                <w:tab w:val="left" w:pos="8640"/>
              </w:tabs>
              <w:rPr>
                <w:rFonts w:ascii="宋体" w:hAnsi="宋体" w:cs="宋体" w:hint="eastAsia"/>
                <w:sz w:val="24"/>
              </w:rPr>
            </w:pPr>
            <w:r>
              <w:rPr>
                <w:rFonts w:ascii="宋体" w:hAnsi="宋体" w:cs="宋体" w:hint="eastAsia"/>
                <w:sz w:val="24"/>
              </w:rPr>
              <w:t>包括项目名称、项目编号，供应商名称、地址、联系人、联系电话、日期等</w:t>
            </w:r>
          </w:p>
        </w:tc>
      </w:tr>
      <w:tr w:rsidR="005E1F2F" w14:paraId="38E3E51E" w14:textId="77777777">
        <w:trPr>
          <w:trHeight w:val="629"/>
        </w:trPr>
        <w:tc>
          <w:tcPr>
            <w:tcW w:w="735" w:type="dxa"/>
            <w:vAlign w:val="center"/>
          </w:tcPr>
          <w:p w14:paraId="23E3979D"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6D3C21CC" w14:textId="77777777" w:rsidR="005E1F2F"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36E98D70" w14:textId="77777777" w:rsidR="005E1F2F"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5E1F2F" w14:paraId="6C798824" w14:textId="77777777">
        <w:trPr>
          <w:trHeight w:val="629"/>
        </w:trPr>
        <w:tc>
          <w:tcPr>
            <w:tcW w:w="735" w:type="dxa"/>
            <w:vAlign w:val="center"/>
          </w:tcPr>
          <w:p w14:paraId="19D98B2A"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49BC86E0" w14:textId="77777777" w:rsidR="005E1F2F"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608F1730" w14:textId="77777777" w:rsidR="005E1F2F" w:rsidRDefault="00000000">
            <w:pPr>
              <w:rPr>
                <w:rFonts w:ascii="宋体" w:hAnsi="宋体" w:cs="宋体" w:hint="eastAsia"/>
                <w:sz w:val="24"/>
              </w:rPr>
            </w:pPr>
            <w:r>
              <w:rPr>
                <w:rFonts w:ascii="宋体" w:hAnsi="宋体" w:cs="宋体" w:hint="eastAsia"/>
                <w:sz w:val="24"/>
              </w:rPr>
              <w:t>无</w:t>
            </w:r>
          </w:p>
        </w:tc>
      </w:tr>
      <w:tr w:rsidR="005E1F2F" w14:paraId="2C80763B" w14:textId="77777777">
        <w:trPr>
          <w:trHeight w:val="629"/>
        </w:trPr>
        <w:tc>
          <w:tcPr>
            <w:tcW w:w="735" w:type="dxa"/>
            <w:vAlign w:val="center"/>
          </w:tcPr>
          <w:p w14:paraId="0D68C903"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07F43C5A" w14:textId="77777777" w:rsidR="005E1F2F"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3FBC0E61" w14:textId="77777777" w:rsidR="005E1F2F"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5E1F2F" w14:paraId="368E3C28" w14:textId="77777777">
        <w:trPr>
          <w:trHeight w:val="416"/>
        </w:trPr>
        <w:tc>
          <w:tcPr>
            <w:tcW w:w="735" w:type="dxa"/>
            <w:vAlign w:val="center"/>
          </w:tcPr>
          <w:p w14:paraId="57448ADA"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7B8FA9BA" w14:textId="77777777" w:rsidR="005E1F2F" w:rsidRDefault="00000000">
            <w:pPr>
              <w:spacing w:beforeLines="50" w:before="156"/>
              <w:jc w:val="center"/>
              <w:rPr>
                <w:rFonts w:ascii="宋体" w:hAnsi="宋体" w:cs="宋体" w:hint="eastAsia"/>
                <w:sz w:val="24"/>
              </w:rPr>
            </w:pPr>
            <w:r>
              <w:rPr>
                <w:rFonts w:ascii="宋体" w:hAnsi="宋体" w:cs="宋体" w:hint="eastAsia"/>
                <w:sz w:val="24"/>
              </w:rPr>
              <w:t>响应文件递交截</w:t>
            </w:r>
            <w:r>
              <w:rPr>
                <w:rFonts w:ascii="宋体" w:hAnsi="宋体" w:cs="宋体" w:hint="eastAsia"/>
                <w:sz w:val="24"/>
              </w:rPr>
              <w:lastRenderedPageBreak/>
              <w:t>止时间</w:t>
            </w:r>
          </w:p>
        </w:tc>
        <w:tc>
          <w:tcPr>
            <w:tcW w:w="6615" w:type="dxa"/>
            <w:vAlign w:val="center"/>
          </w:tcPr>
          <w:p w14:paraId="516F5149" w14:textId="77777777" w:rsidR="005E1F2F" w:rsidRDefault="00000000">
            <w:pPr>
              <w:ind w:firstLineChars="100" w:firstLine="240"/>
              <w:rPr>
                <w:rFonts w:ascii="宋体" w:hAnsi="宋体" w:cs="宋体" w:hint="eastAsia"/>
                <w:sz w:val="24"/>
              </w:rPr>
            </w:pPr>
            <w:r>
              <w:rPr>
                <w:rFonts w:ascii="宋体" w:hAnsi="宋体" w:cs="宋体" w:hint="eastAsia"/>
                <w:sz w:val="24"/>
              </w:rPr>
              <w:lastRenderedPageBreak/>
              <w:t xml:space="preserve">年   月   日上午   （见磋商公告） </w:t>
            </w:r>
          </w:p>
        </w:tc>
      </w:tr>
      <w:tr w:rsidR="005E1F2F" w14:paraId="64AD3A1D" w14:textId="77777777">
        <w:trPr>
          <w:trHeight w:val="629"/>
        </w:trPr>
        <w:tc>
          <w:tcPr>
            <w:tcW w:w="735" w:type="dxa"/>
            <w:vAlign w:val="center"/>
          </w:tcPr>
          <w:p w14:paraId="09A68DD2"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559B691C" w14:textId="77777777" w:rsidR="005E1F2F"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461C3D60" w14:textId="77777777" w:rsidR="005E1F2F" w:rsidRDefault="00000000">
            <w:pPr>
              <w:rPr>
                <w:rFonts w:ascii="宋体" w:hAnsi="宋体" w:hint="eastAsia"/>
                <w:sz w:val="24"/>
              </w:rPr>
            </w:pPr>
            <w:r>
              <w:rPr>
                <w:rFonts w:ascii="宋体" w:hAnsi="宋体" w:hint="eastAsia"/>
                <w:sz w:val="24"/>
              </w:rPr>
              <w:t>周口市公共资源交易中心网</w:t>
            </w:r>
          </w:p>
          <w:p w14:paraId="446B5C6C" w14:textId="77777777" w:rsidR="005E1F2F"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65C57F30" w14:textId="77777777" w:rsidR="005E1F2F"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5E1F2F" w14:paraId="2AFA93F7" w14:textId="77777777">
        <w:trPr>
          <w:trHeight w:val="422"/>
        </w:trPr>
        <w:tc>
          <w:tcPr>
            <w:tcW w:w="735" w:type="dxa"/>
            <w:vAlign w:val="center"/>
          </w:tcPr>
          <w:p w14:paraId="649B5708"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3666A858" w14:textId="77777777" w:rsidR="005E1F2F"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1B551B07" w14:textId="77777777" w:rsidR="005E1F2F"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月  日上午    见磋商公告</w:t>
            </w:r>
          </w:p>
        </w:tc>
      </w:tr>
      <w:tr w:rsidR="005E1F2F" w14:paraId="17059B23" w14:textId="77777777">
        <w:trPr>
          <w:trHeight w:val="456"/>
        </w:trPr>
        <w:tc>
          <w:tcPr>
            <w:tcW w:w="735" w:type="dxa"/>
            <w:vAlign w:val="center"/>
          </w:tcPr>
          <w:p w14:paraId="6A0B3BF3"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4C07D595" w14:textId="77777777" w:rsidR="005E1F2F"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63999C14" w14:textId="77777777" w:rsidR="005E1F2F"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5E1F2F" w14:paraId="79FB2D5F" w14:textId="77777777">
        <w:trPr>
          <w:trHeight w:val="818"/>
        </w:trPr>
        <w:tc>
          <w:tcPr>
            <w:tcW w:w="735" w:type="dxa"/>
            <w:vAlign w:val="center"/>
          </w:tcPr>
          <w:p w14:paraId="4D1D4875"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777199ED" w14:textId="77777777" w:rsidR="005E1F2F"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5C2B08BD" w14:textId="77777777" w:rsidR="005E1F2F"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5E1F2F" w14:paraId="081354DA" w14:textId="77777777">
        <w:trPr>
          <w:trHeight w:val="818"/>
        </w:trPr>
        <w:tc>
          <w:tcPr>
            <w:tcW w:w="735" w:type="dxa"/>
            <w:vAlign w:val="center"/>
          </w:tcPr>
          <w:p w14:paraId="3408993D"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48EB7939" w14:textId="77777777" w:rsidR="005E1F2F"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0C96652A" w14:textId="77777777" w:rsidR="005E1F2F"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00B3AD7D" w14:textId="77777777" w:rsidR="005E1F2F"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5E1F2F" w14:paraId="6F844F26" w14:textId="77777777">
        <w:trPr>
          <w:trHeight w:val="1372"/>
        </w:trPr>
        <w:tc>
          <w:tcPr>
            <w:tcW w:w="735" w:type="dxa"/>
            <w:vAlign w:val="center"/>
          </w:tcPr>
          <w:p w14:paraId="68AAEAC3"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7FFD2FB0" w14:textId="77777777" w:rsidR="005E1F2F"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49C6ED24" w14:textId="77777777" w:rsidR="005E1F2F" w:rsidRDefault="00000000">
            <w:r>
              <w:rPr>
                <w:rFonts w:ascii="宋体" w:hAnsi="宋体" w:cs="宋体" w:hint="eastAsia"/>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ascii="宋体" w:hAnsi="宋体" w:cs="宋体" w:hint="eastAsia"/>
                <w:sz w:val="24"/>
              </w:rPr>
              <w:t>）</w:t>
            </w:r>
            <w:r>
              <w:rPr>
                <w:rFonts w:hint="eastAsia"/>
              </w:rPr>
              <w:t>。</w:t>
            </w:r>
          </w:p>
        </w:tc>
      </w:tr>
      <w:tr w:rsidR="005E1F2F" w14:paraId="4C639E45" w14:textId="77777777">
        <w:trPr>
          <w:trHeight w:val="567"/>
        </w:trPr>
        <w:tc>
          <w:tcPr>
            <w:tcW w:w="735" w:type="dxa"/>
            <w:vAlign w:val="center"/>
          </w:tcPr>
          <w:p w14:paraId="41DD532D"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62CCAE40" w14:textId="77777777" w:rsidR="005E1F2F"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6145C356" w14:textId="77777777" w:rsidR="005E1F2F" w:rsidRDefault="00000000">
            <w:pPr>
              <w:jc w:val="left"/>
              <w:rPr>
                <w:rFonts w:ascii="宋体" w:hAnsi="宋体" w:cs="宋体" w:hint="eastAsia"/>
                <w:sz w:val="24"/>
              </w:rPr>
            </w:pPr>
            <w:r>
              <w:rPr>
                <w:rFonts w:ascii="宋体" w:hAnsi="宋体" w:cs="宋体" w:hint="eastAsia"/>
                <w:sz w:val="24"/>
              </w:rPr>
              <w:t>20天</w:t>
            </w:r>
          </w:p>
        </w:tc>
      </w:tr>
      <w:tr w:rsidR="005E1F2F" w14:paraId="20A1ABAC" w14:textId="77777777">
        <w:trPr>
          <w:trHeight w:val="621"/>
        </w:trPr>
        <w:tc>
          <w:tcPr>
            <w:tcW w:w="735" w:type="dxa"/>
            <w:vAlign w:val="center"/>
          </w:tcPr>
          <w:p w14:paraId="24BBA9B7"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4E6A937E" w14:textId="77777777" w:rsidR="005E1F2F" w:rsidRDefault="00000000">
            <w:pPr>
              <w:jc w:val="center"/>
              <w:rPr>
                <w:rFonts w:ascii="宋体" w:hAnsi="宋体" w:cs="宋体" w:hint="eastAsia"/>
                <w:sz w:val="24"/>
              </w:rPr>
            </w:pPr>
            <w:r>
              <w:rPr>
                <w:rFonts w:ascii="宋体" w:hAnsi="宋体" w:cs="宋体" w:hint="eastAsia"/>
                <w:sz w:val="24"/>
              </w:rPr>
              <w:t>付款方式</w:t>
            </w:r>
          </w:p>
        </w:tc>
        <w:tc>
          <w:tcPr>
            <w:tcW w:w="6615" w:type="dxa"/>
            <w:vAlign w:val="center"/>
          </w:tcPr>
          <w:p w14:paraId="17CCA34E" w14:textId="77777777" w:rsidR="005E1F2F" w:rsidRDefault="00000000">
            <w:r>
              <w:rPr>
                <w:rFonts w:hint="eastAsia"/>
              </w:rPr>
              <w:t>验收合格后一次性付清</w:t>
            </w:r>
            <w:r>
              <w:rPr>
                <w:rFonts w:hint="eastAsia"/>
              </w:rPr>
              <w:t>100%</w:t>
            </w:r>
            <w:r>
              <w:rPr>
                <w:rFonts w:hint="eastAsia"/>
              </w:rPr>
              <w:t>。</w:t>
            </w:r>
          </w:p>
        </w:tc>
      </w:tr>
      <w:tr w:rsidR="005E1F2F" w14:paraId="5EF06C46" w14:textId="77777777">
        <w:trPr>
          <w:trHeight w:val="841"/>
        </w:trPr>
        <w:tc>
          <w:tcPr>
            <w:tcW w:w="735" w:type="dxa"/>
            <w:vAlign w:val="center"/>
          </w:tcPr>
          <w:p w14:paraId="7543B222"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4115BB96" w14:textId="77777777" w:rsidR="005E1F2F"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79CA3F6F" w14:textId="77777777" w:rsidR="005E1F2F" w:rsidRDefault="00000000">
            <w:pPr>
              <w:tabs>
                <w:tab w:val="left" w:pos="8640"/>
              </w:tabs>
              <w:jc w:val="left"/>
              <w:rPr>
                <w:rFonts w:ascii="宋体" w:hAnsi="宋体" w:cs="宋体" w:hint="eastAsia"/>
                <w:sz w:val="24"/>
              </w:rPr>
            </w:pPr>
            <w:r>
              <w:rPr>
                <w:rFonts w:ascii="宋体" w:hAnsi="宋体" w:cs="宋体" w:hint="eastAsia"/>
                <w:sz w:val="24"/>
              </w:rPr>
              <w:t>自行勘察</w:t>
            </w:r>
          </w:p>
        </w:tc>
      </w:tr>
      <w:tr w:rsidR="005E1F2F" w14:paraId="51A7BFF7" w14:textId="77777777">
        <w:trPr>
          <w:trHeight w:val="541"/>
        </w:trPr>
        <w:tc>
          <w:tcPr>
            <w:tcW w:w="735" w:type="dxa"/>
            <w:vAlign w:val="center"/>
          </w:tcPr>
          <w:p w14:paraId="4876A973"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0B4F6976" w14:textId="77777777" w:rsidR="005E1F2F" w:rsidRDefault="00000000">
            <w:pPr>
              <w:adjustRightInd w:val="0"/>
              <w:snapToGrid w:val="0"/>
              <w:ind w:firstLineChars="6" w:firstLine="14"/>
              <w:jc w:val="center"/>
              <w:rPr>
                <w:rFonts w:ascii="宋体" w:hAnsi="宋体" w:cs="宋体" w:hint="eastAsia"/>
                <w:b/>
                <w:bCs/>
                <w:sz w:val="24"/>
              </w:rPr>
            </w:pPr>
            <w:r>
              <w:rPr>
                <w:rFonts w:ascii="宋体" w:hAnsi="宋体" w:cs="宋体" w:hint="eastAsia"/>
                <w:b/>
                <w:bCs/>
                <w:sz w:val="24"/>
              </w:rPr>
              <w:t>报价</w:t>
            </w:r>
          </w:p>
        </w:tc>
        <w:tc>
          <w:tcPr>
            <w:tcW w:w="6615" w:type="dxa"/>
            <w:vAlign w:val="center"/>
          </w:tcPr>
          <w:p w14:paraId="008D8EB1" w14:textId="77777777" w:rsidR="005E1F2F" w:rsidRDefault="00000000">
            <w:pPr>
              <w:tabs>
                <w:tab w:val="left" w:pos="8640"/>
              </w:tabs>
              <w:adjustRightInd w:val="0"/>
              <w:snapToGrid w:val="0"/>
              <w:jc w:val="left"/>
              <w:rPr>
                <w:rFonts w:ascii="宋体" w:hAnsi="宋体" w:cs="宋体" w:hint="eastAsia"/>
                <w:b/>
                <w:bCs/>
                <w:sz w:val="24"/>
                <w:u w:val="single"/>
              </w:rPr>
            </w:pPr>
            <w:r>
              <w:rPr>
                <w:rFonts w:ascii="宋体" w:hAnsi="宋体" w:cs="宋体" w:hint="eastAsia"/>
                <w:b/>
                <w:bCs/>
                <w:sz w:val="24"/>
              </w:rPr>
              <w:t>一次报价</w:t>
            </w:r>
          </w:p>
        </w:tc>
      </w:tr>
      <w:tr w:rsidR="005E1F2F" w14:paraId="20B08F17" w14:textId="77777777">
        <w:trPr>
          <w:trHeight w:val="660"/>
        </w:trPr>
        <w:tc>
          <w:tcPr>
            <w:tcW w:w="735" w:type="dxa"/>
            <w:vAlign w:val="center"/>
          </w:tcPr>
          <w:p w14:paraId="1BAF63BD" w14:textId="77777777" w:rsidR="005E1F2F" w:rsidRDefault="005E1F2F">
            <w:pPr>
              <w:numPr>
                <w:ilvl w:val="0"/>
                <w:numId w:val="1"/>
              </w:numPr>
              <w:spacing w:beforeLines="50" w:before="156"/>
              <w:jc w:val="center"/>
              <w:rPr>
                <w:rFonts w:ascii="宋体" w:hAnsi="宋体" w:cs="宋体" w:hint="eastAsia"/>
                <w:sz w:val="24"/>
              </w:rPr>
            </w:pPr>
          </w:p>
        </w:tc>
        <w:tc>
          <w:tcPr>
            <w:tcW w:w="1995" w:type="dxa"/>
            <w:vAlign w:val="center"/>
          </w:tcPr>
          <w:p w14:paraId="747AC388" w14:textId="77777777" w:rsidR="005E1F2F" w:rsidRDefault="00000000">
            <w:pPr>
              <w:adjustRightInd w:val="0"/>
              <w:snapToGrid w:val="0"/>
              <w:ind w:firstLineChars="6" w:firstLine="14"/>
              <w:jc w:val="center"/>
              <w:rPr>
                <w:rFonts w:ascii="宋体" w:hAnsi="宋体" w:cs="宋体" w:hint="eastAsia"/>
                <w:sz w:val="24"/>
              </w:rPr>
            </w:pPr>
            <w:r>
              <w:rPr>
                <w:rFonts w:ascii="宋体" w:hAnsi="宋体" w:cs="宋体" w:hint="eastAsia"/>
                <w:sz w:val="24"/>
              </w:rPr>
              <w:t>所属行业</w:t>
            </w:r>
          </w:p>
        </w:tc>
        <w:tc>
          <w:tcPr>
            <w:tcW w:w="6615" w:type="dxa"/>
            <w:vAlign w:val="center"/>
          </w:tcPr>
          <w:p w14:paraId="4B85640F" w14:textId="77777777" w:rsidR="005E1F2F" w:rsidRDefault="00000000">
            <w:pPr>
              <w:tabs>
                <w:tab w:val="left" w:pos="8640"/>
              </w:tabs>
              <w:adjustRightInd w:val="0"/>
              <w:snapToGrid w:val="0"/>
              <w:jc w:val="left"/>
              <w:rPr>
                <w:rFonts w:ascii="宋体" w:hAnsi="宋体" w:cs="宋体" w:hint="eastAsia"/>
                <w:sz w:val="24"/>
              </w:rPr>
            </w:pPr>
            <w:r>
              <w:rPr>
                <w:rFonts w:ascii="宋体" w:hAnsi="宋体" w:cs="宋体" w:hint="eastAsia"/>
                <w:sz w:val="24"/>
              </w:rPr>
              <w:t>其他未列明行业</w:t>
            </w:r>
          </w:p>
        </w:tc>
      </w:tr>
    </w:tbl>
    <w:p w14:paraId="4EF05020" w14:textId="77777777" w:rsidR="005E1F2F" w:rsidRDefault="005E1F2F">
      <w:pPr>
        <w:pStyle w:val="20"/>
        <w:ind w:firstLineChars="0" w:firstLine="0"/>
        <w:rPr>
          <w:rFonts w:ascii="宋体" w:hAnsi="宋体" w:cs="宋体" w:hint="eastAsia"/>
          <w:b/>
          <w:sz w:val="30"/>
          <w:szCs w:val="30"/>
        </w:rPr>
      </w:pPr>
    </w:p>
    <w:p w14:paraId="3C527A77" w14:textId="77777777" w:rsidR="005E1F2F" w:rsidRDefault="005E1F2F">
      <w:pPr>
        <w:pStyle w:val="20"/>
        <w:ind w:firstLineChars="0" w:firstLine="0"/>
        <w:rPr>
          <w:rFonts w:ascii="宋体" w:hAnsi="宋体" w:cs="宋体" w:hint="eastAsia"/>
          <w:b/>
          <w:sz w:val="30"/>
          <w:szCs w:val="30"/>
        </w:rPr>
      </w:pPr>
    </w:p>
    <w:p w14:paraId="5D8DD1B6" w14:textId="77777777" w:rsidR="005E1F2F" w:rsidRDefault="005E1F2F">
      <w:pPr>
        <w:pStyle w:val="20"/>
        <w:ind w:firstLineChars="0" w:firstLine="0"/>
        <w:rPr>
          <w:rFonts w:ascii="宋体" w:hAnsi="宋体" w:cs="宋体" w:hint="eastAsia"/>
          <w:b/>
          <w:sz w:val="30"/>
          <w:szCs w:val="30"/>
        </w:rPr>
      </w:pPr>
    </w:p>
    <w:p w14:paraId="47FEFC1D" w14:textId="77777777" w:rsidR="005E1F2F" w:rsidRDefault="005E1F2F">
      <w:pPr>
        <w:pStyle w:val="20"/>
        <w:ind w:firstLineChars="0" w:firstLine="0"/>
        <w:rPr>
          <w:rFonts w:ascii="宋体" w:hAnsi="宋体" w:cs="宋体" w:hint="eastAsia"/>
          <w:b/>
          <w:sz w:val="30"/>
          <w:szCs w:val="30"/>
        </w:rPr>
      </w:pPr>
    </w:p>
    <w:p w14:paraId="0C0FDA5C" w14:textId="77777777" w:rsidR="005E1F2F" w:rsidRDefault="005E1F2F">
      <w:pPr>
        <w:pStyle w:val="20"/>
        <w:ind w:firstLineChars="0" w:firstLine="0"/>
        <w:rPr>
          <w:rFonts w:ascii="宋体" w:hAnsi="宋体" w:cs="宋体" w:hint="eastAsia"/>
          <w:b/>
          <w:sz w:val="30"/>
          <w:szCs w:val="30"/>
        </w:rPr>
      </w:pPr>
    </w:p>
    <w:p w14:paraId="5B6C5FA7" w14:textId="77777777" w:rsidR="005E1F2F"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679E73EA" w14:textId="77777777" w:rsidR="005E1F2F"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44D1C793" w14:textId="77777777" w:rsidR="005E1F2F"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3EE23E00" w14:textId="77777777" w:rsidR="005E1F2F"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0871598C"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7F8517A3" w14:textId="77777777" w:rsidR="005E1F2F"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2.2“采购人”：周口市淮阳区自然资源局</w:t>
      </w:r>
    </w:p>
    <w:p w14:paraId="2FE8C8DE"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106EC1D8"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040F431B"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588E08CC"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47CC7CDF"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0ADF4E88"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33D470E1"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77FB276D"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79246992"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04F2F250"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7746ACAB" w14:textId="77777777" w:rsidR="005E1F2F"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6D5B1281"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59E1DEC4" w14:textId="77777777" w:rsidR="005E1F2F"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492BE171"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33747688" w14:textId="77777777" w:rsidR="005E1F2F"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15F40804" w14:textId="77777777" w:rsidR="005E1F2F"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4DE4354E" w14:textId="77777777" w:rsidR="005E1F2F"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1.4 供应商</w:t>
      </w:r>
      <w:r>
        <w:rPr>
          <w:rFonts w:eastAsia="宋体" w:hAnsi="宋体" w:hint="eastAsia"/>
          <w:color w:val="000000"/>
          <w:sz w:val="24"/>
        </w:rPr>
        <w:t>自觉抵制政府采购领域商业贿赂行为承诺书；</w:t>
      </w:r>
    </w:p>
    <w:p w14:paraId="46DDBF7C" w14:textId="77777777" w:rsidR="005E1F2F"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 xml:space="preserve">4.2 </w:t>
      </w:r>
      <w:r>
        <w:rPr>
          <w:rFonts w:ascii="宋体" w:hAnsi="宋体" w:cs="宋体" w:hint="eastAsia"/>
          <w:color w:val="000000"/>
          <w:kern w:val="0"/>
          <w:sz w:val="24"/>
        </w:rPr>
        <w:t>供应商需提供售后服务体系与承诺</w:t>
      </w:r>
      <w:r>
        <w:rPr>
          <w:rFonts w:ascii="宋体" w:hAnsi="宋体" w:cs="宋体" w:hint="eastAsia"/>
          <w:color w:val="000000"/>
          <w:kern w:val="0"/>
          <w:sz w:val="24"/>
          <w:lang w:val="zh-CN"/>
        </w:rPr>
        <w:t>。</w:t>
      </w:r>
    </w:p>
    <w:p w14:paraId="4407E332" w14:textId="77777777" w:rsidR="005E1F2F"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3</w:t>
      </w:r>
      <w:r>
        <w:rPr>
          <w:rFonts w:eastAsia="宋体" w:hAnsi="宋体" w:hint="eastAsia"/>
          <w:color w:val="000000"/>
          <w:sz w:val="24"/>
        </w:rPr>
        <w:t>符合本竞争性磋商文件规定的供应商资格要求及项目要求的其它条件，并按照要求提供相关证明材料。</w:t>
      </w:r>
    </w:p>
    <w:p w14:paraId="7DA3C542" w14:textId="77777777" w:rsidR="005E1F2F"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4.4供应商应遵守国家法律、法规有关竞争性磋商的规定。</w:t>
      </w:r>
    </w:p>
    <w:p w14:paraId="33503160" w14:textId="77777777" w:rsidR="005E1F2F" w:rsidRDefault="00000000">
      <w:pPr>
        <w:autoSpaceDE w:val="0"/>
        <w:autoSpaceDN w:val="0"/>
        <w:adjustRightInd w:val="0"/>
        <w:snapToGrid w:val="0"/>
        <w:spacing w:line="360" w:lineRule="auto"/>
        <w:ind w:firstLineChars="200" w:firstLine="480"/>
      </w:pPr>
      <w:r>
        <w:rPr>
          <w:rFonts w:ascii="宋体" w:hAnsi="宋体" w:cs="宋体" w:hint="eastAsia"/>
          <w:color w:val="000000"/>
          <w:kern w:val="0"/>
          <w:sz w:val="24"/>
          <w:lang w:val="zh-CN"/>
        </w:rPr>
        <w:t>4.5 凡通过磋商小组符合性审查的供应商均为合格供应商。未通过符合性审查的供应商将视为不响应本项目的竞争性磋商文件被否决。</w:t>
      </w:r>
    </w:p>
    <w:p w14:paraId="62430BDF"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color w:val="000000"/>
          <w:kern w:val="0"/>
          <w:sz w:val="24"/>
          <w:lang w:val="zh-CN"/>
        </w:rPr>
        <w:t>注：</w:t>
      </w:r>
      <w:r>
        <w:rPr>
          <w:rFonts w:ascii="宋体" w:hAnsi="宋体" w:cs="宋体" w:hint="eastAsia"/>
          <w:sz w:val="24"/>
        </w:rPr>
        <w:t>单位负责人为同一人或者存在直接控股、管理关系的不同供应商，不得参加同一合同项下的政府采购活动。提供经法定代表签字确认的国家企业信用信息公示系统公告后查询截图并承诺。</w:t>
      </w:r>
    </w:p>
    <w:p w14:paraId="412B5443" w14:textId="77777777" w:rsidR="005E1F2F"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64C578C"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29C75B18"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w:t>
      </w:r>
      <w:r>
        <w:rPr>
          <w:rFonts w:ascii="宋体" w:hAnsi="宋体" w:cs="宋体" w:hint="eastAsia"/>
          <w:sz w:val="24"/>
        </w:rPr>
        <w:lastRenderedPageBreak/>
        <w:t>件要求无任何异议，并不得因此在竞争性磋商会开始后提出任何异议。</w:t>
      </w:r>
    </w:p>
    <w:p w14:paraId="40CBA77C"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5FE51A55" w14:textId="77777777" w:rsidR="005E1F2F"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73302A5C" w14:textId="77777777" w:rsidR="005E1F2F"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19D5F273" w14:textId="77777777" w:rsidR="005E1F2F"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3FC2F653"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3570B21C"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3F6D9B7D"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6AF2D08A"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00373EF0"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627639F4"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9A2B64"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717F9D2D"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47BDBF4F" w14:textId="77777777" w:rsidR="005E1F2F"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55610C32" w14:textId="77777777" w:rsidR="005E1F2F"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lastRenderedPageBreak/>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14:textId="77777777" w:rsidR="005E1F2F"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197B3CF1" w14:textId="77777777" w:rsidR="005E1F2F"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27DDB96D"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4D3AC6EE" w14:textId="77777777" w:rsidR="005E1F2F"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62EE8196" w14:textId="77777777" w:rsidR="005E1F2F"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72EE39A5"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38266D32"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3537F38D"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3E8740A3"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9.4本竞争性磋商文件所表述的时间均为北京时间。</w:t>
      </w:r>
    </w:p>
    <w:p w14:paraId="65C793F1" w14:textId="77777777" w:rsidR="005E1F2F"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34835F84" w14:textId="77777777" w:rsidR="005E1F2F"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2EF41210" w14:textId="77777777" w:rsidR="005E1F2F"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6465B1BF" w14:textId="77777777" w:rsidR="005E1F2F"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14:textId="77777777" w:rsidR="005E1F2F"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1C7B38E0"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12.1报价包括所投服务、保险、税费、检测、验收和交付后约定期限内免费维保等工作所发生的一切应有费用。</w:t>
      </w:r>
    </w:p>
    <w:p w14:paraId="3E41B32E"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12.2供应商应填写报价一览表，如果分项报价与单价不符，则以单价为准；其它表格与报价一览表不符，以报价一览表为准且须在报价大写处加盖公章；小写与大写不符，以大写为准。</w:t>
      </w:r>
    </w:p>
    <w:p w14:paraId="7983C253"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4EC2E974"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2682F85C"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097EA682" w14:textId="77777777" w:rsidR="005E1F2F"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5AC68ED5"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13.l响应性文件有效期为自竞争性磋商开始之日起60天，成交的响应文件其有效期应延续至合同执行结束，有效期短于此规定的响应性文件将被视为无效。</w:t>
      </w:r>
    </w:p>
    <w:p w14:paraId="0E6277C5"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w:t>
      </w:r>
      <w:r>
        <w:rPr>
          <w:rFonts w:ascii="宋体" w:hAnsi="宋体" w:cs="宋体" w:hint="eastAsia"/>
          <w:sz w:val="24"/>
        </w:rPr>
        <w:lastRenderedPageBreak/>
        <w:t>逾期未答复的，均视为拒绝上述要求。</w:t>
      </w:r>
    </w:p>
    <w:p w14:paraId="729973BD" w14:textId="77777777" w:rsidR="005E1F2F"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03FA1C30" w14:textId="77777777" w:rsidR="005E1F2F"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的签章是签字和盖章，所表述（指定）的公章是指法人（供应商）行政公章，不包括专用章。</w:t>
      </w:r>
    </w:p>
    <w:p w14:paraId="2D182119"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3E35EEFC"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15电子投标文件制作，见周口市公共资源交易中心网站下载中心版块《投标单位-电子投标文件视频制作手册》的相关规定。</w:t>
      </w:r>
    </w:p>
    <w:p w14:paraId="361E0BF8" w14:textId="77777777" w:rsidR="005E1F2F"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39BDFB71" w14:textId="77777777" w:rsidR="005E1F2F"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14:textId="77777777" w:rsidR="005E1F2F"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14:textId="77777777" w:rsidR="005E1F2F"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3E5BADFE" w14:textId="77777777" w:rsidR="005E1F2F"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5E2EBBEB"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16.1供应商应在竞争性磋商邀请函中规定的截止日期和时间前，将响应性文件在会员系统成功上传，递交（接收）地点为竞争性磋商邀请函中规定的地址。</w:t>
      </w:r>
    </w:p>
    <w:p w14:paraId="41EC0D9F"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17D37224" w14:textId="77777777" w:rsidR="005E1F2F"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25CE9FB4" w14:textId="77777777" w:rsidR="005E1F2F"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02D180F4" w14:textId="77777777" w:rsidR="005E1F2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3A4CCBD6" w14:textId="77777777" w:rsidR="005E1F2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2F349741" w14:textId="77777777" w:rsidR="005E1F2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0F9B602C" w14:textId="77777777" w:rsidR="005E1F2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56C53D5E" w14:textId="77777777" w:rsidR="005E1F2F"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17.4.2响应性文件未按竞争性磋商文件规定密封、签署、盖章及未加盖骑缝章的；</w:t>
      </w:r>
    </w:p>
    <w:p w14:paraId="67D020A1" w14:textId="77777777" w:rsidR="005E1F2F"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3680A664" w14:textId="77777777" w:rsidR="005E1F2F"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007C255F" w14:textId="77777777" w:rsidR="005E1F2F"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35B2553A" w14:textId="77777777" w:rsidR="005E1F2F"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157C4FE4" w14:textId="77777777" w:rsidR="005E1F2F"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w:t>
      </w:r>
      <w:r>
        <w:rPr>
          <w:rFonts w:ascii="宋体" w:hAnsi="宋体" w:cs="宋体" w:hint="eastAsia"/>
          <w:kern w:val="0"/>
          <w:sz w:val="24"/>
        </w:rPr>
        <w:lastRenderedPageBreak/>
        <w:t>商小组职责。</w:t>
      </w:r>
    </w:p>
    <w:p w14:paraId="5D119726" w14:textId="77777777" w:rsidR="005E1F2F"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06E064ED"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14:textId="77777777" w:rsidR="005E1F2F"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4D9471F0"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0D8124EC"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2E7224E9"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6BFEDACE"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2B1CFAB6"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11CAE4EC"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2FBCEC2E"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7DBD6E42"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w:t>
      </w:r>
      <w:r>
        <w:rPr>
          <w:rFonts w:ascii="宋体" w:hAnsi="宋体" w:cs="宋体" w:hint="eastAsia"/>
          <w:sz w:val="24"/>
        </w:rPr>
        <w:lastRenderedPageBreak/>
        <w:t>响；</w:t>
      </w:r>
    </w:p>
    <w:p w14:paraId="673BDA1A"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7E2B08A9"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53F826D7"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71F6F239"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29B77908"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7EAAF95A"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002CDC8C"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54159B3C"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5BF1255D"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4D333D79"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19.7.7响应性文件的内容修改处未按规定签名或盖章及法定代表人未在其证件上盖章或签字的；</w:t>
      </w:r>
    </w:p>
    <w:p w14:paraId="41CA18E2"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01296C59"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2D2E486F"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639D8358"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2CC4B514"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116383DB"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19.7.13不同供应商的法定代表人、委托代理人、项目经理、项目负责人等由同一个单位缴纳社会保险或者领取报酬的；</w:t>
      </w:r>
    </w:p>
    <w:p w14:paraId="31C615E4" w14:textId="77777777" w:rsidR="005E1F2F"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1742A18D"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723C49E7"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0DEC1F27"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3673D4F0"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14BCD6C1"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2B875C3E" w14:textId="77777777" w:rsidR="005E1F2F"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02EA7DDC" w14:textId="77777777" w:rsidR="005E1F2F" w:rsidRDefault="005E1F2F">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5E1F2F" w14:paraId="6D0763E6" w14:textId="77777777">
        <w:trPr>
          <w:cantSplit/>
          <w:trHeight w:val="420"/>
        </w:trPr>
        <w:tc>
          <w:tcPr>
            <w:tcW w:w="8505" w:type="dxa"/>
            <w:gridSpan w:val="5"/>
            <w:vAlign w:val="center"/>
          </w:tcPr>
          <w:p w14:paraId="78EB1166" w14:textId="77777777" w:rsidR="005E1F2F"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5E1F2F" w14:paraId="5F7EB3EF" w14:textId="77777777">
        <w:trPr>
          <w:cantSplit/>
          <w:trHeight w:val="836"/>
        </w:trPr>
        <w:tc>
          <w:tcPr>
            <w:tcW w:w="707" w:type="dxa"/>
            <w:tcBorders>
              <w:bottom w:val="single" w:sz="4" w:space="0" w:color="auto"/>
            </w:tcBorders>
            <w:vAlign w:val="center"/>
          </w:tcPr>
          <w:p w14:paraId="4F906A69"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724F21B9" w14:textId="77777777" w:rsidR="005E1F2F"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60CD9F68"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4B693385"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1DEA4DE2"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40BAA567"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53683323"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5E1F2F" w14:paraId="33A62720" w14:textId="77777777">
        <w:trPr>
          <w:cantSplit/>
          <w:trHeight w:val="383"/>
        </w:trPr>
        <w:tc>
          <w:tcPr>
            <w:tcW w:w="707" w:type="dxa"/>
            <w:vAlign w:val="center"/>
          </w:tcPr>
          <w:p w14:paraId="1AC9B915"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47CE2BA0"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4B6C8087"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C8B87FF" w14:textId="77777777" w:rsidR="005E1F2F" w:rsidRDefault="005E1F2F">
            <w:pPr>
              <w:adjustRightInd w:val="0"/>
              <w:snapToGrid w:val="0"/>
              <w:spacing w:line="360" w:lineRule="auto"/>
              <w:ind w:right="-10"/>
              <w:rPr>
                <w:rFonts w:ascii="宋体" w:hAnsi="宋体" w:cs="宋体" w:hint="eastAsia"/>
                <w:sz w:val="24"/>
              </w:rPr>
            </w:pPr>
          </w:p>
        </w:tc>
        <w:tc>
          <w:tcPr>
            <w:tcW w:w="2371" w:type="dxa"/>
            <w:vAlign w:val="center"/>
          </w:tcPr>
          <w:p w14:paraId="2FED0A05"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E1F2F" w14:paraId="6999B154" w14:textId="77777777">
        <w:trPr>
          <w:cantSplit/>
          <w:trHeight w:val="383"/>
        </w:trPr>
        <w:tc>
          <w:tcPr>
            <w:tcW w:w="707" w:type="dxa"/>
            <w:vAlign w:val="center"/>
          </w:tcPr>
          <w:p w14:paraId="0837D124"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605F15BD" w14:textId="77777777" w:rsidR="005E1F2F"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3AD1CE53"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DE517C0" w14:textId="77777777" w:rsidR="005E1F2F" w:rsidRDefault="005E1F2F">
            <w:pPr>
              <w:adjustRightInd w:val="0"/>
              <w:snapToGrid w:val="0"/>
              <w:spacing w:line="360" w:lineRule="auto"/>
              <w:ind w:right="-10"/>
              <w:rPr>
                <w:rFonts w:ascii="宋体" w:hAnsi="宋体" w:cs="宋体" w:hint="eastAsia"/>
                <w:sz w:val="24"/>
              </w:rPr>
            </w:pPr>
          </w:p>
        </w:tc>
        <w:tc>
          <w:tcPr>
            <w:tcW w:w="2371" w:type="dxa"/>
            <w:vAlign w:val="center"/>
          </w:tcPr>
          <w:p w14:paraId="78CCF32B"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E1F2F" w14:paraId="3FEBB850" w14:textId="77777777">
        <w:trPr>
          <w:cantSplit/>
          <w:trHeight w:val="383"/>
        </w:trPr>
        <w:tc>
          <w:tcPr>
            <w:tcW w:w="707" w:type="dxa"/>
            <w:vAlign w:val="center"/>
          </w:tcPr>
          <w:p w14:paraId="4834D555"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2DE8F459" w14:textId="77777777" w:rsidR="005E1F2F"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5CF2C555"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8894743" w14:textId="77777777" w:rsidR="005E1F2F" w:rsidRDefault="005E1F2F">
            <w:pPr>
              <w:adjustRightInd w:val="0"/>
              <w:snapToGrid w:val="0"/>
              <w:spacing w:line="360" w:lineRule="auto"/>
              <w:ind w:right="-10"/>
              <w:rPr>
                <w:rFonts w:ascii="宋体" w:hAnsi="宋体" w:cs="宋体" w:hint="eastAsia"/>
                <w:sz w:val="24"/>
              </w:rPr>
            </w:pPr>
          </w:p>
        </w:tc>
        <w:tc>
          <w:tcPr>
            <w:tcW w:w="2371" w:type="dxa"/>
            <w:vAlign w:val="center"/>
          </w:tcPr>
          <w:p w14:paraId="757FB911"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E1F2F" w14:paraId="1E5A7957" w14:textId="77777777">
        <w:trPr>
          <w:cantSplit/>
          <w:trHeight w:val="346"/>
        </w:trPr>
        <w:tc>
          <w:tcPr>
            <w:tcW w:w="707" w:type="dxa"/>
            <w:vAlign w:val="center"/>
          </w:tcPr>
          <w:p w14:paraId="510AA7B5"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20D0B202"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0149B5BF"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3CE0AA6" w14:textId="77777777" w:rsidR="005E1F2F" w:rsidRDefault="005E1F2F">
            <w:pPr>
              <w:adjustRightInd w:val="0"/>
              <w:snapToGrid w:val="0"/>
              <w:spacing w:line="360" w:lineRule="auto"/>
              <w:ind w:right="-10"/>
              <w:rPr>
                <w:rFonts w:ascii="宋体" w:hAnsi="宋体" w:cs="宋体" w:hint="eastAsia"/>
                <w:sz w:val="24"/>
              </w:rPr>
            </w:pPr>
          </w:p>
        </w:tc>
        <w:tc>
          <w:tcPr>
            <w:tcW w:w="2371" w:type="dxa"/>
            <w:vAlign w:val="center"/>
          </w:tcPr>
          <w:p w14:paraId="127B46DE"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E1F2F" w14:paraId="6508D700" w14:textId="77777777">
        <w:trPr>
          <w:cantSplit/>
          <w:trHeight w:val="90"/>
        </w:trPr>
        <w:tc>
          <w:tcPr>
            <w:tcW w:w="707" w:type="dxa"/>
            <w:vAlign w:val="center"/>
          </w:tcPr>
          <w:p w14:paraId="0FEDCC24"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30BD3C59"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66C0EFCE"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2BCAB00" w14:textId="77777777" w:rsidR="005E1F2F" w:rsidRDefault="005E1F2F">
            <w:pPr>
              <w:adjustRightInd w:val="0"/>
              <w:snapToGrid w:val="0"/>
              <w:spacing w:line="360" w:lineRule="auto"/>
              <w:ind w:right="-10"/>
              <w:rPr>
                <w:rFonts w:ascii="宋体" w:hAnsi="宋体" w:cs="宋体" w:hint="eastAsia"/>
                <w:sz w:val="24"/>
              </w:rPr>
            </w:pPr>
          </w:p>
        </w:tc>
        <w:tc>
          <w:tcPr>
            <w:tcW w:w="2371" w:type="dxa"/>
            <w:vAlign w:val="center"/>
          </w:tcPr>
          <w:p w14:paraId="6AF8C776"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E1F2F" w14:paraId="5EB30E9F" w14:textId="77777777">
        <w:trPr>
          <w:cantSplit/>
          <w:trHeight w:val="420"/>
        </w:trPr>
        <w:tc>
          <w:tcPr>
            <w:tcW w:w="707" w:type="dxa"/>
            <w:vAlign w:val="center"/>
          </w:tcPr>
          <w:p w14:paraId="1F2D12D0"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1F377A0D"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2E51F8F3"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9C84CE9" w14:textId="77777777" w:rsidR="005E1F2F" w:rsidRDefault="005E1F2F">
            <w:pPr>
              <w:adjustRightInd w:val="0"/>
              <w:snapToGrid w:val="0"/>
              <w:spacing w:line="360" w:lineRule="auto"/>
              <w:ind w:right="-10"/>
              <w:rPr>
                <w:rFonts w:ascii="宋体" w:hAnsi="宋体" w:cs="宋体" w:hint="eastAsia"/>
                <w:sz w:val="24"/>
              </w:rPr>
            </w:pPr>
          </w:p>
        </w:tc>
        <w:tc>
          <w:tcPr>
            <w:tcW w:w="2371" w:type="dxa"/>
            <w:vAlign w:val="center"/>
          </w:tcPr>
          <w:p w14:paraId="343B36D3"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E1F2F" w14:paraId="77D03438" w14:textId="77777777">
        <w:trPr>
          <w:cantSplit/>
          <w:trHeight w:val="608"/>
        </w:trPr>
        <w:tc>
          <w:tcPr>
            <w:tcW w:w="707" w:type="dxa"/>
            <w:vAlign w:val="center"/>
          </w:tcPr>
          <w:p w14:paraId="1644DF07"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6B2CCD48"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30CC36C6"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55E07E6" w14:textId="77777777" w:rsidR="005E1F2F" w:rsidRDefault="005E1F2F">
            <w:pPr>
              <w:adjustRightInd w:val="0"/>
              <w:snapToGrid w:val="0"/>
              <w:spacing w:line="360" w:lineRule="auto"/>
              <w:ind w:right="-10"/>
              <w:rPr>
                <w:rFonts w:ascii="宋体" w:hAnsi="宋体" w:cs="宋体" w:hint="eastAsia"/>
                <w:sz w:val="24"/>
              </w:rPr>
            </w:pPr>
          </w:p>
        </w:tc>
        <w:tc>
          <w:tcPr>
            <w:tcW w:w="2371" w:type="dxa"/>
            <w:vAlign w:val="center"/>
          </w:tcPr>
          <w:p w14:paraId="2361BE59"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E1F2F" w14:paraId="3FEC8E87" w14:textId="77777777">
        <w:trPr>
          <w:cantSplit/>
          <w:trHeight w:val="473"/>
        </w:trPr>
        <w:tc>
          <w:tcPr>
            <w:tcW w:w="707" w:type="dxa"/>
            <w:vAlign w:val="center"/>
          </w:tcPr>
          <w:p w14:paraId="09704B06"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8</w:t>
            </w:r>
          </w:p>
        </w:tc>
        <w:tc>
          <w:tcPr>
            <w:tcW w:w="2665" w:type="dxa"/>
            <w:vAlign w:val="center"/>
          </w:tcPr>
          <w:p w14:paraId="33FAD044"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38148530"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6465D08" w14:textId="77777777" w:rsidR="005E1F2F" w:rsidRDefault="005E1F2F">
            <w:pPr>
              <w:adjustRightInd w:val="0"/>
              <w:snapToGrid w:val="0"/>
              <w:spacing w:line="360" w:lineRule="auto"/>
              <w:ind w:right="-10"/>
              <w:rPr>
                <w:rFonts w:ascii="宋体" w:hAnsi="宋体" w:cs="宋体" w:hint="eastAsia"/>
                <w:sz w:val="24"/>
              </w:rPr>
            </w:pPr>
          </w:p>
        </w:tc>
        <w:tc>
          <w:tcPr>
            <w:tcW w:w="2371" w:type="dxa"/>
            <w:vAlign w:val="center"/>
          </w:tcPr>
          <w:p w14:paraId="546BA02C"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E1F2F" w14:paraId="62C2FF42" w14:textId="77777777">
        <w:trPr>
          <w:cantSplit/>
          <w:trHeight w:val="901"/>
        </w:trPr>
        <w:tc>
          <w:tcPr>
            <w:tcW w:w="707" w:type="dxa"/>
            <w:vAlign w:val="center"/>
          </w:tcPr>
          <w:p w14:paraId="7124A303"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258E9F5B"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6B8423DF"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7611C98" w14:textId="77777777" w:rsidR="005E1F2F" w:rsidRDefault="005E1F2F">
            <w:pPr>
              <w:adjustRightInd w:val="0"/>
              <w:snapToGrid w:val="0"/>
              <w:spacing w:line="360" w:lineRule="auto"/>
              <w:ind w:right="-10"/>
              <w:rPr>
                <w:rFonts w:ascii="宋体" w:hAnsi="宋体" w:cs="宋体" w:hint="eastAsia"/>
                <w:sz w:val="24"/>
              </w:rPr>
            </w:pPr>
          </w:p>
        </w:tc>
        <w:tc>
          <w:tcPr>
            <w:tcW w:w="2371" w:type="dxa"/>
            <w:vAlign w:val="center"/>
          </w:tcPr>
          <w:p w14:paraId="7392D359"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E1F2F" w14:paraId="494C8465" w14:textId="77777777">
        <w:trPr>
          <w:cantSplit/>
          <w:trHeight w:val="485"/>
        </w:trPr>
        <w:tc>
          <w:tcPr>
            <w:tcW w:w="707" w:type="dxa"/>
            <w:vAlign w:val="center"/>
          </w:tcPr>
          <w:p w14:paraId="6DC75F9D"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14AC05AB"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26623FDF"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239242E" w14:textId="77777777" w:rsidR="005E1F2F" w:rsidRDefault="005E1F2F">
            <w:pPr>
              <w:adjustRightInd w:val="0"/>
              <w:snapToGrid w:val="0"/>
              <w:spacing w:line="360" w:lineRule="auto"/>
              <w:ind w:right="-10"/>
              <w:rPr>
                <w:rFonts w:ascii="宋体" w:hAnsi="宋体" w:cs="宋体" w:hint="eastAsia"/>
                <w:sz w:val="24"/>
              </w:rPr>
            </w:pPr>
          </w:p>
        </w:tc>
        <w:tc>
          <w:tcPr>
            <w:tcW w:w="2371" w:type="dxa"/>
            <w:vAlign w:val="center"/>
          </w:tcPr>
          <w:p w14:paraId="052DCE35"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E1F2F" w14:paraId="449EC86F" w14:textId="77777777">
        <w:trPr>
          <w:cantSplit/>
          <w:trHeight w:val="436"/>
        </w:trPr>
        <w:tc>
          <w:tcPr>
            <w:tcW w:w="707" w:type="dxa"/>
            <w:vAlign w:val="center"/>
          </w:tcPr>
          <w:p w14:paraId="177FF8ED"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237D5498" w14:textId="77777777" w:rsidR="005E1F2F"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1A232369" w14:textId="77777777" w:rsidR="005E1F2F"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11244F7" w14:textId="77777777" w:rsidR="005E1F2F" w:rsidRDefault="005E1F2F">
            <w:pPr>
              <w:adjustRightInd w:val="0"/>
              <w:snapToGrid w:val="0"/>
              <w:spacing w:line="360" w:lineRule="auto"/>
              <w:ind w:right="-10"/>
              <w:rPr>
                <w:rFonts w:ascii="宋体" w:hAnsi="宋体" w:cs="宋体" w:hint="eastAsia"/>
                <w:sz w:val="24"/>
              </w:rPr>
            </w:pPr>
          </w:p>
        </w:tc>
        <w:tc>
          <w:tcPr>
            <w:tcW w:w="2371" w:type="dxa"/>
            <w:vAlign w:val="center"/>
          </w:tcPr>
          <w:p w14:paraId="44EC9F0E"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5E1F2F" w14:paraId="7449C28A" w14:textId="77777777">
        <w:trPr>
          <w:cantSplit/>
          <w:trHeight w:val="470"/>
        </w:trPr>
        <w:tc>
          <w:tcPr>
            <w:tcW w:w="707" w:type="dxa"/>
            <w:vAlign w:val="center"/>
          </w:tcPr>
          <w:p w14:paraId="1A7C16D4"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258487F4" w14:textId="77777777" w:rsidR="005E1F2F" w:rsidRDefault="005E1F2F">
            <w:pPr>
              <w:spacing w:after="50" w:line="360" w:lineRule="auto"/>
              <w:ind w:right="-10"/>
              <w:jc w:val="center"/>
              <w:rPr>
                <w:rFonts w:ascii="宋体" w:hAnsi="宋体" w:cs="宋体" w:hint="eastAsia"/>
                <w:bCs/>
                <w:sz w:val="24"/>
              </w:rPr>
            </w:pPr>
          </w:p>
        </w:tc>
        <w:tc>
          <w:tcPr>
            <w:tcW w:w="1937" w:type="dxa"/>
            <w:vAlign w:val="center"/>
          </w:tcPr>
          <w:p w14:paraId="6860534F" w14:textId="77777777" w:rsidR="005E1F2F" w:rsidRDefault="005E1F2F">
            <w:pPr>
              <w:spacing w:after="50" w:line="360" w:lineRule="auto"/>
              <w:ind w:right="-10"/>
              <w:jc w:val="center"/>
              <w:rPr>
                <w:rFonts w:ascii="宋体" w:hAnsi="宋体" w:cs="宋体" w:hint="eastAsia"/>
                <w:sz w:val="24"/>
              </w:rPr>
            </w:pPr>
          </w:p>
        </w:tc>
        <w:tc>
          <w:tcPr>
            <w:tcW w:w="825" w:type="dxa"/>
            <w:vAlign w:val="center"/>
          </w:tcPr>
          <w:p w14:paraId="5268FC54" w14:textId="77777777" w:rsidR="005E1F2F" w:rsidRDefault="005E1F2F">
            <w:pPr>
              <w:adjustRightInd w:val="0"/>
              <w:snapToGrid w:val="0"/>
              <w:spacing w:line="360" w:lineRule="auto"/>
              <w:ind w:right="-10"/>
              <w:rPr>
                <w:rFonts w:ascii="宋体" w:hAnsi="宋体" w:cs="宋体" w:hint="eastAsia"/>
                <w:sz w:val="24"/>
              </w:rPr>
            </w:pPr>
          </w:p>
        </w:tc>
        <w:tc>
          <w:tcPr>
            <w:tcW w:w="2371" w:type="dxa"/>
            <w:vAlign w:val="center"/>
          </w:tcPr>
          <w:p w14:paraId="20A4FB4F" w14:textId="77777777" w:rsidR="005E1F2F" w:rsidRDefault="005E1F2F">
            <w:pPr>
              <w:adjustRightInd w:val="0"/>
              <w:snapToGrid w:val="0"/>
              <w:spacing w:line="360" w:lineRule="auto"/>
              <w:ind w:right="-10"/>
              <w:jc w:val="center"/>
              <w:rPr>
                <w:rFonts w:ascii="宋体" w:hAnsi="宋体" w:cs="宋体" w:hint="eastAsia"/>
                <w:sz w:val="24"/>
              </w:rPr>
            </w:pPr>
          </w:p>
        </w:tc>
      </w:tr>
      <w:tr w:rsidR="005E1F2F" w14:paraId="7A2B2C18" w14:textId="77777777">
        <w:trPr>
          <w:cantSplit/>
          <w:trHeight w:val="358"/>
        </w:trPr>
        <w:tc>
          <w:tcPr>
            <w:tcW w:w="707" w:type="dxa"/>
            <w:vAlign w:val="center"/>
          </w:tcPr>
          <w:p w14:paraId="4CB914DA"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7361DE9C" w14:textId="77777777" w:rsidR="005E1F2F" w:rsidRDefault="005E1F2F">
            <w:pPr>
              <w:spacing w:after="50" w:line="360" w:lineRule="auto"/>
              <w:ind w:right="-10"/>
              <w:jc w:val="center"/>
              <w:rPr>
                <w:rFonts w:ascii="宋体" w:hAnsi="宋体" w:cs="宋体" w:hint="eastAsia"/>
                <w:sz w:val="24"/>
              </w:rPr>
            </w:pPr>
          </w:p>
        </w:tc>
        <w:tc>
          <w:tcPr>
            <w:tcW w:w="1937" w:type="dxa"/>
            <w:vAlign w:val="center"/>
          </w:tcPr>
          <w:p w14:paraId="0CA60AB3" w14:textId="77777777" w:rsidR="005E1F2F" w:rsidRDefault="005E1F2F">
            <w:pPr>
              <w:spacing w:after="50" w:line="360" w:lineRule="auto"/>
              <w:ind w:right="-10"/>
              <w:jc w:val="center"/>
              <w:rPr>
                <w:rFonts w:ascii="宋体" w:hAnsi="宋体" w:cs="宋体" w:hint="eastAsia"/>
                <w:sz w:val="24"/>
              </w:rPr>
            </w:pPr>
          </w:p>
        </w:tc>
        <w:tc>
          <w:tcPr>
            <w:tcW w:w="825" w:type="dxa"/>
            <w:vAlign w:val="center"/>
          </w:tcPr>
          <w:p w14:paraId="58F52A9A" w14:textId="77777777" w:rsidR="005E1F2F" w:rsidRDefault="005E1F2F">
            <w:pPr>
              <w:adjustRightInd w:val="0"/>
              <w:snapToGrid w:val="0"/>
              <w:spacing w:line="360" w:lineRule="auto"/>
              <w:ind w:right="-10"/>
              <w:rPr>
                <w:rFonts w:ascii="宋体" w:hAnsi="宋体" w:cs="宋体" w:hint="eastAsia"/>
                <w:sz w:val="24"/>
              </w:rPr>
            </w:pPr>
          </w:p>
        </w:tc>
        <w:tc>
          <w:tcPr>
            <w:tcW w:w="2371" w:type="dxa"/>
            <w:vAlign w:val="center"/>
          </w:tcPr>
          <w:p w14:paraId="50702AEA" w14:textId="77777777" w:rsidR="005E1F2F" w:rsidRDefault="005E1F2F">
            <w:pPr>
              <w:adjustRightInd w:val="0"/>
              <w:snapToGrid w:val="0"/>
              <w:spacing w:line="360" w:lineRule="auto"/>
              <w:ind w:right="-10"/>
              <w:jc w:val="center"/>
              <w:rPr>
                <w:rFonts w:ascii="宋体" w:hAnsi="宋体" w:cs="宋体" w:hint="eastAsia"/>
                <w:sz w:val="24"/>
              </w:rPr>
            </w:pPr>
          </w:p>
        </w:tc>
      </w:tr>
      <w:tr w:rsidR="005E1F2F" w14:paraId="59F6D12B" w14:textId="77777777">
        <w:trPr>
          <w:cantSplit/>
          <w:trHeight w:val="470"/>
        </w:trPr>
        <w:tc>
          <w:tcPr>
            <w:tcW w:w="707" w:type="dxa"/>
            <w:vAlign w:val="center"/>
          </w:tcPr>
          <w:p w14:paraId="654793CC"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05FDD55A" w14:textId="77777777" w:rsidR="005E1F2F"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75EE81CF" w14:textId="77777777" w:rsidR="005E1F2F"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6CC338E8" w14:textId="77777777" w:rsidR="005E1F2F" w:rsidRDefault="005E1F2F">
      <w:pPr>
        <w:pStyle w:val="10"/>
        <w:rPr>
          <w:rFonts w:ascii="宋体" w:hAnsi="宋体" w:cs="宋体" w:hint="eastAsia"/>
          <w:sz w:val="24"/>
          <w:szCs w:val="24"/>
        </w:rPr>
      </w:pPr>
    </w:p>
    <w:p w14:paraId="30ABFBD5" w14:textId="77777777" w:rsidR="005E1F2F" w:rsidRDefault="005E1F2F">
      <w:pPr>
        <w:spacing w:line="560" w:lineRule="exact"/>
        <w:ind w:firstLineChars="200" w:firstLine="482"/>
        <w:rPr>
          <w:rFonts w:ascii="宋体" w:hAnsi="宋体" w:cs="宋体" w:hint="eastAsia"/>
          <w:b/>
          <w:sz w:val="24"/>
        </w:rPr>
      </w:pPr>
    </w:p>
    <w:p w14:paraId="5F7B7ADD" w14:textId="77777777" w:rsidR="005E1F2F"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1F256720"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288DECB3"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67BE46B2"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09AB194C"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03F62B0A" w14:textId="77777777" w:rsidR="005E1F2F"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21.竞争性磋商</w:t>
      </w:r>
    </w:p>
    <w:p w14:paraId="15DDDB7A"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7B399DAD"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6C62E530"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28FF5FA5"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6805047F"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238A67E3"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0FC02A96"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5A2E7C08" w14:textId="77777777" w:rsidR="005E1F2F"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14:textId="77777777" w:rsidR="005E1F2F"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294526FE" w14:textId="77777777" w:rsidR="005E1F2F"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5CF59C16" w14:textId="77777777" w:rsidR="005E1F2F"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1B5CF4D9" w14:textId="77777777" w:rsidR="005E1F2F"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21.5.1一次报价，依据是供应商的投标函和开标记录表。</w:t>
      </w:r>
    </w:p>
    <w:p w14:paraId="3A37E7F8" w14:textId="77777777" w:rsidR="005E1F2F" w:rsidRDefault="005E1F2F">
      <w:pPr>
        <w:spacing w:line="720" w:lineRule="auto"/>
        <w:jc w:val="center"/>
        <w:rPr>
          <w:rFonts w:ascii="宋体" w:hAnsi="宋体" w:cs="宋体" w:hint="eastAsia"/>
          <w:b/>
          <w:sz w:val="24"/>
        </w:rPr>
      </w:pPr>
    </w:p>
    <w:p w14:paraId="5829D94F" w14:textId="77777777" w:rsidR="005E1F2F" w:rsidRDefault="00000000">
      <w:pPr>
        <w:spacing w:line="720" w:lineRule="auto"/>
        <w:jc w:val="center"/>
        <w:rPr>
          <w:rFonts w:ascii="宋体" w:hAnsi="宋体" w:cs="宋体" w:hint="eastAsia"/>
          <w:b/>
          <w:sz w:val="24"/>
        </w:rPr>
      </w:pPr>
      <w:r>
        <w:rPr>
          <w:rFonts w:ascii="宋体" w:hAnsi="宋体" w:cs="宋体" w:hint="eastAsia"/>
          <w:b/>
          <w:sz w:val="24"/>
        </w:rPr>
        <w:lastRenderedPageBreak/>
        <w:t>六、评定标准</w:t>
      </w:r>
    </w:p>
    <w:p w14:paraId="5882998B" w14:textId="77777777" w:rsidR="005E1F2F"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25494E47" w14:textId="77777777" w:rsidR="005E1F2F"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14:textId="77777777" w:rsidR="005E1F2F"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02634D70" w14:textId="77777777" w:rsidR="005E1F2F" w:rsidRDefault="00000000">
      <w:pPr>
        <w:pStyle w:val="22"/>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78B6B5C8" w14:textId="77777777" w:rsidR="005E1F2F"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1644"/>
        <w:gridCol w:w="4325"/>
        <w:gridCol w:w="1937"/>
      </w:tblGrid>
      <w:tr w:rsidR="005E1F2F" w14:paraId="579A7990" w14:textId="77777777">
        <w:trPr>
          <w:trHeight w:val="252"/>
          <w:jc w:val="center"/>
        </w:trPr>
        <w:tc>
          <w:tcPr>
            <w:tcW w:w="1487" w:type="dxa"/>
            <w:tcBorders>
              <w:tl2br w:val="nil"/>
              <w:tr2bl w:val="nil"/>
            </w:tcBorders>
            <w:vAlign w:val="center"/>
          </w:tcPr>
          <w:p w14:paraId="1468B2F8" w14:textId="77777777" w:rsidR="005E1F2F"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评分指标</w:t>
            </w:r>
          </w:p>
        </w:tc>
        <w:tc>
          <w:tcPr>
            <w:tcW w:w="1644" w:type="dxa"/>
            <w:tcBorders>
              <w:tl2br w:val="nil"/>
              <w:tr2bl w:val="nil"/>
            </w:tcBorders>
            <w:vAlign w:val="center"/>
          </w:tcPr>
          <w:p w14:paraId="0FA68A92" w14:textId="77777777" w:rsidR="005E1F2F" w:rsidRDefault="00000000">
            <w:pPr>
              <w:widowControl/>
              <w:jc w:val="center"/>
              <w:rPr>
                <w:rFonts w:ascii="宋体" w:hAnsi="宋体" w:cs="宋体" w:hint="eastAsia"/>
                <w:b/>
                <w:bCs/>
                <w:color w:val="000000"/>
                <w:sz w:val="24"/>
              </w:rPr>
            </w:pPr>
            <w:r>
              <w:rPr>
                <w:rFonts w:ascii="宋体" w:hAnsi="宋体" w:cs="宋体" w:hint="eastAsia"/>
                <w:b/>
                <w:bCs/>
                <w:color w:val="000000"/>
                <w:sz w:val="24"/>
              </w:rPr>
              <w:t>分值</w:t>
            </w:r>
          </w:p>
        </w:tc>
        <w:tc>
          <w:tcPr>
            <w:tcW w:w="4325" w:type="dxa"/>
            <w:tcBorders>
              <w:tl2br w:val="nil"/>
              <w:tr2bl w:val="nil"/>
            </w:tcBorders>
            <w:vAlign w:val="center"/>
          </w:tcPr>
          <w:p w14:paraId="031EB88B" w14:textId="77777777" w:rsidR="005E1F2F" w:rsidRDefault="00000000">
            <w:pPr>
              <w:widowControl/>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1937" w:type="dxa"/>
            <w:tcBorders>
              <w:tl2br w:val="nil"/>
              <w:tr2bl w:val="nil"/>
            </w:tcBorders>
            <w:vAlign w:val="center"/>
          </w:tcPr>
          <w:p w14:paraId="4C9A5422" w14:textId="77777777" w:rsidR="005E1F2F"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评分依据</w:t>
            </w:r>
          </w:p>
        </w:tc>
      </w:tr>
      <w:tr w:rsidR="005E1F2F" w14:paraId="700F2D7C" w14:textId="77777777">
        <w:trPr>
          <w:trHeight w:val="7199"/>
          <w:jc w:val="center"/>
        </w:trPr>
        <w:tc>
          <w:tcPr>
            <w:tcW w:w="1487" w:type="dxa"/>
            <w:tcBorders>
              <w:tl2br w:val="nil"/>
              <w:tr2bl w:val="nil"/>
            </w:tcBorders>
            <w:vAlign w:val="center"/>
          </w:tcPr>
          <w:p w14:paraId="5C3678A8" w14:textId="77777777" w:rsidR="005E1F2F" w:rsidRDefault="00000000">
            <w:pPr>
              <w:widowControl/>
              <w:jc w:val="left"/>
              <w:rPr>
                <w:rFonts w:ascii="宋体" w:hAnsi="宋体" w:cs="宋体" w:hint="eastAsia"/>
                <w:b/>
                <w:bCs/>
                <w:color w:val="000000" w:themeColor="text1"/>
                <w:sz w:val="24"/>
              </w:rPr>
            </w:pPr>
            <w:r>
              <w:rPr>
                <w:rFonts w:ascii="宋体" w:hAnsi="宋体" w:cs="宋体" w:hint="eastAsia"/>
                <w:b/>
                <w:bCs/>
                <w:color w:val="000000" w:themeColor="text1"/>
                <w:sz w:val="24"/>
              </w:rPr>
              <w:t>报价得分（10分）</w:t>
            </w:r>
          </w:p>
        </w:tc>
        <w:tc>
          <w:tcPr>
            <w:tcW w:w="1644" w:type="dxa"/>
            <w:tcBorders>
              <w:tl2br w:val="nil"/>
              <w:tr2bl w:val="nil"/>
            </w:tcBorders>
            <w:vAlign w:val="center"/>
          </w:tcPr>
          <w:p w14:paraId="30BF9BB9" w14:textId="77777777" w:rsidR="005E1F2F" w:rsidRDefault="00000000">
            <w:pPr>
              <w:widowControl/>
              <w:jc w:val="center"/>
              <w:rPr>
                <w:rFonts w:ascii="宋体" w:hAnsi="宋体" w:cs="宋体" w:hint="eastAsia"/>
                <w:color w:val="000000" w:themeColor="text1"/>
                <w:sz w:val="24"/>
              </w:rPr>
            </w:pPr>
            <w:r>
              <w:rPr>
                <w:rFonts w:ascii="宋体" w:hAnsi="宋体" w:cs="宋体" w:hint="eastAsia"/>
                <w:b/>
                <w:bCs/>
                <w:color w:val="000000" w:themeColor="text1"/>
                <w:sz w:val="24"/>
              </w:rPr>
              <w:t>（10分）</w:t>
            </w:r>
          </w:p>
        </w:tc>
        <w:tc>
          <w:tcPr>
            <w:tcW w:w="6262" w:type="dxa"/>
            <w:gridSpan w:val="2"/>
            <w:tcBorders>
              <w:tl2br w:val="nil"/>
              <w:tr2bl w:val="nil"/>
            </w:tcBorders>
            <w:vAlign w:val="center"/>
          </w:tcPr>
          <w:p w14:paraId="41C5E81E" w14:textId="77777777" w:rsidR="005E1F2F" w:rsidRDefault="00000000">
            <w:pPr>
              <w:adjustRightInd w:val="0"/>
              <w:snapToGrid w:val="0"/>
              <w:spacing w:line="288" w:lineRule="auto"/>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满足磋商文件要求且最后报价最低的供应商的价格为磋商基准价，其价格分为满分。其他供应商的价格分统一按照下列公式计算：</w:t>
            </w:r>
          </w:p>
          <w:p w14:paraId="60668D8E" w14:textId="77777777" w:rsidR="005E1F2F" w:rsidRDefault="00000000">
            <w:pPr>
              <w:adjustRightInd w:val="0"/>
              <w:snapToGrid w:val="0"/>
              <w:spacing w:line="288" w:lineRule="auto"/>
              <w:ind w:firstLineChars="200" w:firstLine="480"/>
              <w:rPr>
                <w:rFonts w:ascii="宋体" w:hAnsi="宋体" w:cs="宋体" w:hint="eastAsia"/>
                <w:bCs/>
                <w:sz w:val="24"/>
                <w:szCs w:val="20"/>
              </w:rPr>
            </w:pPr>
            <w:r>
              <w:rPr>
                <w:rFonts w:ascii="宋体" w:hAnsi="宋体" w:cs="宋体" w:hint="eastAsia"/>
                <w:bCs/>
                <w:sz w:val="24"/>
                <w:szCs w:val="20"/>
              </w:rPr>
              <w:t>磋商报价得分=（磋商基准价/最后磋商报价）×价格权值×100</w:t>
            </w:r>
          </w:p>
          <w:p w14:paraId="59516570" w14:textId="77777777" w:rsidR="005E1F2F" w:rsidRDefault="00000000">
            <w:pPr>
              <w:tabs>
                <w:tab w:val="left" w:pos="5130"/>
              </w:tabs>
              <w:adjustRightInd w:val="0"/>
              <w:snapToGrid w:val="0"/>
              <w:spacing w:line="288"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22AD6643" w14:textId="77777777" w:rsidR="005E1F2F" w:rsidRDefault="00000000">
            <w:pPr>
              <w:pStyle w:val="af8"/>
              <w:adjustRightInd w:val="0"/>
              <w:snapToGrid w:val="0"/>
              <w:spacing w:after="0" w:line="288" w:lineRule="auto"/>
              <w:ind w:firstLineChars="0" w:firstLine="0"/>
              <w:rPr>
                <w:rFonts w:ascii="宋体" w:hAnsi="宋体" w:cs="宋体" w:hint="eastAsia"/>
                <w:bCs/>
                <w:sz w:val="24"/>
                <w:szCs w:val="20"/>
              </w:rPr>
            </w:pPr>
            <w:r>
              <w:rPr>
                <w:rFonts w:ascii="宋体" w:hAnsi="宋体" w:cs="宋体" w:hint="eastAsia"/>
                <w:bCs/>
                <w:sz w:val="24"/>
                <w:szCs w:val="20"/>
              </w:rPr>
              <w:t>根据财政部、工信部关于印发《政府采购促进中小企业发展管理办法》的通知（财库〔2020〕46号 ）文件规定：</w:t>
            </w:r>
          </w:p>
          <w:p w14:paraId="7138D361" w14:textId="77777777" w:rsidR="005E1F2F" w:rsidRDefault="00000000">
            <w:pPr>
              <w:pStyle w:val="af8"/>
              <w:adjustRightInd w:val="0"/>
              <w:snapToGrid w:val="0"/>
              <w:spacing w:after="0" w:line="288" w:lineRule="auto"/>
              <w:ind w:firstLineChars="0" w:firstLine="0"/>
              <w:rPr>
                <w:rFonts w:ascii="宋体" w:hAnsi="宋体" w:cs="宋体" w:hint="eastAsia"/>
                <w:bCs/>
                <w:sz w:val="24"/>
                <w:szCs w:val="20"/>
              </w:rPr>
            </w:pPr>
            <w:r>
              <w:rPr>
                <w:rFonts w:ascii="宋体" w:hAnsi="宋体" w:cs="宋体" w:hint="eastAsia"/>
                <w:bCs/>
                <w:sz w:val="24"/>
                <w:szCs w:val="20"/>
              </w:rPr>
              <w:t>（1）对小微企业报价给予20%扣除，请按照《政府采购促进中小企业发展管理办法》要求提供中小企业声明函。</w:t>
            </w:r>
          </w:p>
          <w:p w14:paraId="2C12358A" w14:textId="77777777" w:rsidR="005E1F2F" w:rsidRDefault="00000000">
            <w:pPr>
              <w:pStyle w:val="af8"/>
              <w:adjustRightInd w:val="0"/>
              <w:snapToGrid w:val="0"/>
              <w:spacing w:after="0" w:line="288" w:lineRule="auto"/>
              <w:ind w:firstLineChars="0" w:firstLine="0"/>
              <w:rPr>
                <w:rFonts w:ascii="宋体" w:hAnsi="宋体" w:cs="宋体" w:hint="eastAsia"/>
                <w:bCs/>
                <w:sz w:val="24"/>
                <w:szCs w:val="20"/>
              </w:rPr>
            </w:pPr>
            <w:r>
              <w:rPr>
                <w:rFonts w:ascii="宋体" w:hAnsi="宋体" w:cs="宋体" w:hint="eastAsia"/>
                <w:bCs/>
                <w:sz w:val="24"/>
                <w:szCs w:val="20"/>
              </w:rPr>
              <w:t>（2）关于监狱企业：视同小微企业。须提供由省级以上监狱管理局、戒毒管理局（含新疆生产建设兵团）出具的属于监狱企业的证明文件，否则不考虑价格扣除。</w:t>
            </w:r>
          </w:p>
          <w:p w14:paraId="519CA801" w14:textId="77777777" w:rsidR="005E1F2F" w:rsidRDefault="00000000">
            <w:pPr>
              <w:pStyle w:val="af8"/>
              <w:adjustRightInd w:val="0"/>
              <w:snapToGrid w:val="0"/>
              <w:spacing w:after="0" w:line="288" w:lineRule="auto"/>
              <w:ind w:firstLineChars="0" w:firstLine="0"/>
              <w:rPr>
                <w:rFonts w:ascii="宋体" w:hAnsi="宋体" w:cs="宋体" w:hint="eastAsia"/>
                <w:bCs/>
                <w:sz w:val="24"/>
                <w:szCs w:val="20"/>
              </w:rPr>
            </w:pPr>
            <w:r>
              <w:rPr>
                <w:rFonts w:ascii="宋体" w:hAnsi="宋体" w:cs="宋体" w:hint="eastAsia"/>
                <w:bCs/>
                <w:sz w:val="24"/>
                <w:szCs w:val="20"/>
              </w:rPr>
              <w:t>（3）关于残疾人福利性单位：视同小微企业。须提供完整的“残疾人福利性单位声明函”，否则在价格评审时不予考虑价格扣除。残疾人福利性单位属于小型、微型企业的，不重复享受政策。</w:t>
            </w:r>
          </w:p>
          <w:p w14:paraId="01E60309" w14:textId="77777777" w:rsidR="005E1F2F" w:rsidRDefault="00000000">
            <w:pPr>
              <w:widowControl/>
              <w:adjustRightInd w:val="0"/>
              <w:snapToGrid w:val="0"/>
              <w:spacing w:line="288" w:lineRule="auto"/>
              <w:jc w:val="left"/>
              <w:rPr>
                <w:rFonts w:ascii="宋体" w:hAnsi="宋体" w:cs="宋体" w:hint="eastAsia"/>
                <w:sz w:val="24"/>
              </w:rPr>
            </w:pPr>
            <w:r>
              <w:rPr>
                <w:rFonts w:ascii="宋体" w:hAnsi="宋体" w:cs="宋体" w:hint="eastAsia"/>
                <w:bCs/>
                <w:sz w:val="24"/>
                <w:szCs w:val="20"/>
              </w:rPr>
              <w:t>（4）没有提供有效证明材料的供应商将被视为不接受投标总价的扣除，用原投标总价参与评审。</w:t>
            </w:r>
          </w:p>
        </w:tc>
      </w:tr>
      <w:tr w:rsidR="005E1F2F" w14:paraId="4030C932" w14:textId="77777777">
        <w:trPr>
          <w:trHeight w:val="1288"/>
          <w:jc w:val="center"/>
        </w:trPr>
        <w:tc>
          <w:tcPr>
            <w:tcW w:w="1487" w:type="dxa"/>
            <w:vMerge w:val="restart"/>
            <w:tcBorders>
              <w:tl2br w:val="nil"/>
              <w:tr2bl w:val="nil"/>
            </w:tcBorders>
            <w:vAlign w:val="center"/>
          </w:tcPr>
          <w:p w14:paraId="1150D740" w14:textId="77777777" w:rsidR="005E1F2F" w:rsidRDefault="00000000">
            <w:pPr>
              <w:widowControl/>
              <w:adjustRightInd w:val="0"/>
              <w:snapToGrid w:val="0"/>
              <w:spacing w:line="288" w:lineRule="auto"/>
              <w:jc w:val="left"/>
              <w:rPr>
                <w:rFonts w:ascii="宋体" w:hAnsi="宋体" w:cs="宋体" w:hint="eastAsia"/>
                <w:sz w:val="24"/>
              </w:rPr>
            </w:pPr>
            <w:r>
              <w:rPr>
                <w:rFonts w:ascii="宋体" w:hAnsi="宋体" w:cs="宋体" w:hint="eastAsia"/>
                <w:sz w:val="24"/>
              </w:rPr>
              <w:lastRenderedPageBreak/>
              <w:t>技术方案(55分)</w:t>
            </w:r>
          </w:p>
          <w:p w14:paraId="655E7DB3" w14:textId="77777777" w:rsidR="005E1F2F" w:rsidRDefault="005E1F2F">
            <w:pPr>
              <w:adjustRightInd w:val="0"/>
              <w:snapToGrid w:val="0"/>
              <w:spacing w:line="288" w:lineRule="auto"/>
              <w:jc w:val="center"/>
              <w:rPr>
                <w:rFonts w:ascii="宋体" w:hAnsi="宋体" w:cs="宋体" w:hint="eastAsia"/>
                <w:sz w:val="24"/>
              </w:rPr>
            </w:pPr>
          </w:p>
        </w:tc>
        <w:tc>
          <w:tcPr>
            <w:tcW w:w="1644" w:type="dxa"/>
            <w:tcBorders>
              <w:tl2br w:val="nil"/>
              <w:tr2bl w:val="nil"/>
            </w:tcBorders>
            <w:vAlign w:val="center"/>
          </w:tcPr>
          <w:p w14:paraId="750938DB" w14:textId="77777777" w:rsidR="005E1F2F" w:rsidRDefault="00000000">
            <w:pPr>
              <w:widowControl/>
              <w:adjustRightInd w:val="0"/>
              <w:snapToGrid w:val="0"/>
              <w:spacing w:line="288" w:lineRule="auto"/>
              <w:jc w:val="center"/>
              <w:rPr>
                <w:rFonts w:ascii="宋体" w:hAnsi="宋体" w:cs="宋体" w:hint="eastAsia"/>
                <w:bCs/>
                <w:sz w:val="24"/>
                <w:szCs w:val="20"/>
              </w:rPr>
            </w:pPr>
            <w:r>
              <w:rPr>
                <w:rFonts w:ascii="宋体" w:hAnsi="宋体" w:cs="宋体" w:hint="eastAsia"/>
                <w:bCs/>
                <w:sz w:val="24"/>
                <w:szCs w:val="20"/>
              </w:rPr>
              <w:t>服务方案（20分）</w:t>
            </w:r>
          </w:p>
        </w:tc>
        <w:tc>
          <w:tcPr>
            <w:tcW w:w="6262" w:type="dxa"/>
            <w:gridSpan w:val="2"/>
            <w:tcBorders>
              <w:tl2br w:val="nil"/>
              <w:tr2bl w:val="nil"/>
            </w:tcBorders>
            <w:vAlign w:val="center"/>
          </w:tcPr>
          <w:p w14:paraId="138E0849" w14:textId="77777777" w:rsidR="005E1F2F" w:rsidRDefault="00000000">
            <w:pPr>
              <w:adjustRightInd w:val="0"/>
              <w:snapToGrid w:val="0"/>
              <w:spacing w:line="288" w:lineRule="auto"/>
              <w:rPr>
                <w:rFonts w:ascii="宋体" w:hAnsi="宋体" w:cs="宋体" w:hint="eastAsia"/>
                <w:bCs/>
                <w:sz w:val="24"/>
                <w:szCs w:val="20"/>
              </w:rPr>
            </w:pPr>
            <w:r>
              <w:rPr>
                <w:rFonts w:ascii="宋体" w:hAnsi="宋体" w:cs="宋体" w:hint="eastAsia"/>
                <w:bCs/>
                <w:sz w:val="24"/>
                <w:szCs w:val="20"/>
              </w:rPr>
              <w:t>根据本项目实际情况编制整体实施计划和方案，方案包括但不限于对本项目基本情况的理解、工作步骤、成果提交、总体思路构思，实施方案可行性，保障措施完善得20分；不提供不得分。</w:t>
            </w:r>
          </w:p>
        </w:tc>
      </w:tr>
      <w:tr w:rsidR="005E1F2F" w14:paraId="71D09B4D" w14:textId="77777777">
        <w:trPr>
          <w:trHeight w:val="761"/>
          <w:jc w:val="center"/>
        </w:trPr>
        <w:tc>
          <w:tcPr>
            <w:tcW w:w="1487" w:type="dxa"/>
            <w:vMerge/>
            <w:tcBorders>
              <w:tl2br w:val="nil"/>
              <w:tr2bl w:val="nil"/>
            </w:tcBorders>
            <w:vAlign w:val="center"/>
          </w:tcPr>
          <w:p w14:paraId="38CC43F9" w14:textId="77777777" w:rsidR="005E1F2F" w:rsidRDefault="005E1F2F">
            <w:pPr>
              <w:adjustRightInd w:val="0"/>
              <w:snapToGrid w:val="0"/>
              <w:spacing w:line="288" w:lineRule="auto"/>
              <w:jc w:val="center"/>
              <w:rPr>
                <w:rFonts w:ascii="宋体" w:hAnsi="宋体" w:cs="宋体" w:hint="eastAsia"/>
                <w:sz w:val="24"/>
              </w:rPr>
            </w:pPr>
          </w:p>
        </w:tc>
        <w:tc>
          <w:tcPr>
            <w:tcW w:w="1644" w:type="dxa"/>
            <w:tcBorders>
              <w:tl2br w:val="nil"/>
              <w:tr2bl w:val="nil"/>
            </w:tcBorders>
            <w:vAlign w:val="center"/>
          </w:tcPr>
          <w:p w14:paraId="41DC8AA3" w14:textId="77777777" w:rsidR="005E1F2F" w:rsidRDefault="00000000">
            <w:pPr>
              <w:widowControl/>
              <w:adjustRightInd w:val="0"/>
              <w:snapToGrid w:val="0"/>
              <w:spacing w:line="288" w:lineRule="auto"/>
              <w:jc w:val="center"/>
              <w:rPr>
                <w:rFonts w:ascii="宋体" w:hAnsi="宋体" w:cs="宋体" w:hint="eastAsia"/>
                <w:color w:val="000000"/>
                <w:sz w:val="24"/>
              </w:rPr>
            </w:pPr>
            <w:r>
              <w:rPr>
                <w:rFonts w:ascii="宋体" w:hAnsi="宋体" w:cs="宋体" w:hint="eastAsia"/>
                <w:bCs/>
                <w:sz w:val="24"/>
                <w:szCs w:val="20"/>
              </w:rPr>
              <w:t>安全保障（10分）</w:t>
            </w:r>
          </w:p>
        </w:tc>
        <w:tc>
          <w:tcPr>
            <w:tcW w:w="6262" w:type="dxa"/>
            <w:gridSpan w:val="2"/>
            <w:tcBorders>
              <w:tl2br w:val="nil"/>
              <w:tr2bl w:val="nil"/>
            </w:tcBorders>
            <w:vAlign w:val="center"/>
          </w:tcPr>
          <w:p w14:paraId="1C962863" w14:textId="77777777" w:rsidR="005E1F2F" w:rsidRDefault="00000000">
            <w:pPr>
              <w:widowControl/>
              <w:adjustRightInd w:val="0"/>
              <w:snapToGrid w:val="0"/>
              <w:spacing w:line="288" w:lineRule="auto"/>
              <w:jc w:val="left"/>
              <w:rPr>
                <w:rFonts w:ascii="宋体" w:hAnsi="宋体" w:cs="宋体" w:hint="eastAsia"/>
                <w:sz w:val="24"/>
              </w:rPr>
            </w:pPr>
            <w:r>
              <w:rPr>
                <w:rFonts w:ascii="宋体" w:hAnsi="宋体" w:cs="宋体" w:hint="eastAsia"/>
                <w:bCs/>
                <w:sz w:val="24"/>
                <w:szCs w:val="20"/>
              </w:rPr>
              <w:t>供应商提供针对本项目的质量、安全的管理、技术措施得5分；不提供不得分。</w:t>
            </w:r>
          </w:p>
        </w:tc>
      </w:tr>
      <w:tr w:rsidR="005E1F2F" w14:paraId="7FFE217C" w14:textId="77777777">
        <w:trPr>
          <w:trHeight w:val="805"/>
          <w:jc w:val="center"/>
        </w:trPr>
        <w:tc>
          <w:tcPr>
            <w:tcW w:w="1487" w:type="dxa"/>
            <w:vMerge/>
            <w:tcBorders>
              <w:tl2br w:val="nil"/>
              <w:tr2bl w:val="nil"/>
            </w:tcBorders>
            <w:vAlign w:val="center"/>
          </w:tcPr>
          <w:p w14:paraId="6218EEA4" w14:textId="77777777" w:rsidR="005E1F2F" w:rsidRDefault="005E1F2F">
            <w:pPr>
              <w:adjustRightInd w:val="0"/>
              <w:snapToGrid w:val="0"/>
              <w:spacing w:line="288" w:lineRule="auto"/>
              <w:jc w:val="center"/>
              <w:rPr>
                <w:rFonts w:ascii="宋体" w:hAnsi="宋体" w:cs="宋体" w:hint="eastAsia"/>
                <w:sz w:val="24"/>
              </w:rPr>
            </w:pPr>
          </w:p>
        </w:tc>
        <w:tc>
          <w:tcPr>
            <w:tcW w:w="1644" w:type="dxa"/>
            <w:tcBorders>
              <w:tl2br w:val="nil"/>
              <w:tr2bl w:val="nil"/>
            </w:tcBorders>
            <w:vAlign w:val="center"/>
          </w:tcPr>
          <w:p w14:paraId="2C5F4F54" w14:textId="77777777" w:rsidR="005E1F2F" w:rsidRDefault="00000000">
            <w:pPr>
              <w:widowControl/>
              <w:adjustRightInd w:val="0"/>
              <w:snapToGrid w:val="0"/>
              <w:spacing w:line="288" w:lineRule="auto"/>
              <w:jc w:val="left"/>
              <w:rPr>
                <w:rFonts w:ascii="宋体" w:hAnsi="宋体" w:cs="宋体" w:hint="eastAsia"/>
                <w:bCs/>
                <w:sz w:val="24"/>
                <w:szCs w:val="20"/>
              </w:rPr>
            </w:pPr>
            <w:r>
              <w:rPr>
                <w:rFonts w:ascii="宋体" w:hAnsi="宋体" w:cs="宋体" w:hint="eastAsia"/>
                <w:bCs/>
                <w:sz w:val="24"/>
                <w:szCs w:val="20"/>
              </w:rPr>
              <w:t>组织机构保障（5）</w:t>
            </w:r>
          </w:p>
        </w:tc>
        <w:tc>
          <w:tcPr>
            <w:tcW w:w="6262" w:type="dxa"/>
            <w:gridSpan w:val="2"/>
            <w:tcBorders>
              <w:tl2br w:val="nil"/>
              <w:tr2bl w:val="nil"/>
            </w:tcBorders>
            <w:vAlign w:val="center"/>
          </w:tcPr>
          <w:p w14:paraId="0FF722D3" w14:textId="77777777" w:rsidR="005E1F2F" w:rsidRDefault="00000000">
            <w:pPr>
              <w:widowControl/>
              <w:adjustRightInd w:val="0"/>
              <w:snapToGrid w:val="0"/>
              <w:spacing w:line="288" w:lineRule="auto"/>
              <w:jc w:val="left"/>
              <w:rPr>
                <w:rFonts w:ascii="宋体" w:hAnsi="宋体" w:cs="宋体" w:hint="eastAsia"/>
                <w:bCs/>
                <w:sz w:val="24"/>
                <w:szCs w:val="20"/>
              </w:rPr>
            </w:pPr>
            <w:r>
              <w:rPr>
                <w:rFonts w:ascii="宋体" w:hAnsi="宋体" w:cs="宋体" w:hint="eastAsia"/>
                <w:bCs/>
                <w:sz w:val="24"/>
                <w:szCs w:val="20"/>
              </w:rPr>
              <w:t>供应商针提供对本项目的组织机构安排，组织机构层级合理分层级责任完整5分；不提供不得分。</w:t>
            </w:r>
          </w:p>
        </w:tc>
      </w:tr>
      <w:tr w:rsidR="005E1F2F" w14:paraId="55F7D707" w14:textId="77777777">
        <w:trPr>
          <w:trHeight w:val="1893"/>
          <w:jc w:val="center"/>
        </w:trPr>
        <w:tc>
          <w:tcPr>
            <w:tcW w:w="1487" w:type="dxa"/>
            <w:vMerge/>
            <w:tcBorders>
              <w:tl2br w:val="nil"/>
              <w:tr2bl w:val="nil"/>
            </w:tcBorders>
            <w:vAlign w:val="center"/>
          </w:tcPr>
          <w:p w14:paraId="465B0A8F" w14:textId="77777777" w:rsidR="005E1F2F" w:rsidRDefault="005E1F2F">
            <w:pPr>
              <w:adjustRightInd w:val="0"/>
              <w:snapToGrid w:val="0"/>
              <w:spacing w:line="288" w:lineRule="auto"/>
              <w:jc w:val="center"/>
              <w:rPr>
                <w:rFonts w:ascii="宋体" w:hAnsi="宋体" w:cs="宋体" w:hint="eastAsia"/>
                <w:sz w:val="24"/>
              </w:rPr>
            </w:pPr>
          </w:p>
        </w:tc>
        <w:tc>
          <w:tcPr>
            <w:tcW w:w="1644" w:type="dxa"/>
            <w:tcBorders>
              <w:tl2br w:val="nil"/>
              <w:tr2bl w:val="nil"/>
            </w:tcBorders>
            <w:vAlign w:val="center"/>
          </w:tcPr>
          <w:p w14:paraId="3CB98D29" w14:textId="77777777" w:rsidR="005E1F2F" w:rsidRDefault="00000000">
            <w:pPr>
              <w:widowControl/>
              <w:adjustRightInd w:val="0"/>
              <w:snapToGrid w:val="0"/>
              <w:spacing w:line="288" w:lineRule="auto"/>
              <w:jc w:val="left"/>
              <w:rPr>
                <w:rFonts w:ascii="宋体" w:hAnsi="宋体" w:cs="宋体" w:hint="eastAsia"/>
                <w:bCs/>
                <w:sz w:val="24"/>
                <w:szCs w:val="20"/>
              </w:rPr>
            </w:pPr>
            <w:r>
              <w:rPr>
                <w:rFonts w:ascii="宋体" w:hAnsi="宋体" w:cs="宋体" w:hint="eastAsia"/>
                <w:bCs/>
                <w:sz w:val="24"/>
                <w:szCs w:val="20"/>
              </w:rPr>
              <w:t>本底研究</w:t>
            </w:r>
          </w:p>
          <w:p w14:paraId="574F3B29" w14:textId="77777777" w:rsidR="005E1F2F" w:rsidRDefault="00000000">
            <w:pPr>
              <w:widowControl/>
              <w:adjustRightInd w:val="0"/>
              <w:snapToGrid w:val="0"/>
              <w:spacing w:line="288" w:lineRule="auto"/>
              <w:jc w:val="left"/>
              <w:rPr>
                <w:rFonts w:ascii="宋体" w:hAnsi="宋体" w:cs="宋体" w:hint="eastAsia"/>
                <w:bCs/>
                <w:sz w:val="24"/>
                <w:szCs w:val="20"/>
              </w:rPr>
            </w:pPr>
            <w:r>
              <w:rPr>
                <w:rFonts w:ascii="宋体" w:hAnsi="宋体" w:cs="宋体" w:hint="eastAsia"/>
                <w:bCs/>
                <w:sz w:val="24"/>
                <w:szCs w:val="20"/>
              </w:rPr>
              <w:t>（10分）</w:t>
            </w:r>
          </w:p>
        </w:tc>
        <w:tc>
          <w:tcPr>
            <w:tcW w:w="6262" w:type="dxa"/>
            <w:gridSpan w:val="2"/>
            <w:tcBorders>
              <w:tl2br w:val="nil"/>
              <w:tr2bl w:val="nil"/>
            </w:tcBorders>
            <w:vAlign w:val="center"/>
          </w:tcPr>
          <w:p w14:paraId="798487F3" w14:textId="77777777" w:rsidR="005E1F2F" w:rsidRDefault="00000000">
            <w:pPr>
              <w:widowControl/>
              <w:numPr>
                <w:ilvl w:val="0"/>
                <w:numId w:val="3"/>
              </w:numPr>
              <w:adjustRightInd w:val="0"/>
              <w:snapToGrid w:val="0"/>
              <w:spacing w:line="288" w:lineRule="auto"/>
              <w:jc w:val="left"/>
              <w:rPr>
                <w:rFonts w:ascii="宋体" w:hAnsi="宋体" w:cs="宋体" w:hint="eastAsia"/>
                <w:bCs/>
                <w:sz w:val="24"/>
                <w:szCs w:val="20"/>
              </w:rPr>
            </w:pPr>
            <w:r>
              <w:rPr>
                <w:rFonts w:ascii="宋体" w:hAnsi="宋体" w:cs="宋体" w:hint="eastAsia"/>
                <w:bCs/>
                <w:sz w:val="24"/>
                <w:szCs w:val="20"/>
              </w:rPr>
              <w:t>供应商对项目背景的了解，包括合理地解读项目的普查背景、政策背景、区域背景等得5分；不提供不得分。</w:t>
            </w:r>
          </w:p>
          <w:p w14:paraId="36A31FE0" w14:textId="77777777" w:rsidR="005E1F2F" w:rsidRDefault="00000000">
            <w:pPr>
              <w:pStyle w:val="aff0"/>
              <w:widowControl/>
              <w:adjustRightInd w:val="0"/>
              <w:snapToGrid w:val="0"/>
              <w:spacing w:line="288" w:lineRule="auto"/>
              <w:ind w:firstLineChars="0" w:firstLine="0"/>
              <w:rPr>
                <w:rFonts w:ascii="宋体" w:hAnsi="宋体" w:cs="宋体" w:hint="eastAsia"/>
                <w:bCs/>
                <w:sz w:val="24"/>
                <w:szCs w:val="20"/>
              </w:rPr>
            </w:pPr>
            <w:r>
              <w:rPr>
                <w:rFonts w:ascii="宋体" w:hAnsi="宋体" w:cs="宋体" w:hint="eastAsia"/>
                <w:bCs/>
                <w:sz w:val="24"/>
                <w:szCs w:val="20"/>
              </w:rPr>
              <w:t>2、供应商对场地现状的了解，根据项目实施范围进行详细踏勘，按区域逐一详尽地提供相应的现场照片及分析成果得5分；不提供不得分。</w:t>
            </w:r>
          </w:p>
        </w:tc>
      </w:tr>
      <w:tr w:rsidR="005E1F2F" w14:paraId="492206E4" w14:textId="77777777">
        <w:trPr>
          <w:trHeight w:val="1155"/>
          <w:jc w:val="center"/>
        </w:trPr>
        <w:tc>
          <w:tcPr>
            <w:tcW w:w="1487" w:type="dxa"/>
            <w:vMerge/>
            <w:tcBorders>
              <w:tl2br w:val="nil"/>
              <w:tr2bl w:val="nil"/>
            </w:tcBorders>
            <w:vAlign w:val="center"/>
          </w:tcPr>
          <w:p w14:paraId="40A97C83" w14:textId="77777777" w:rsidR="005E1F2F" w:rsidRDefault="005E1F2F">
            <w:pPr>
              <w:adjustRightInd w:val="0"/>
              <w:snapToGrid w:val="0"/>
              <w:spacing w:line="288" w:lineRule="auto"/>
              <w:jc w:val="center"/>
              <w:rPr>
                <w:rFonts w:ascii="宋体" w:hAnsi="宋体" w:cs="宋体" w:hint="eastAsia"/>
                <w:sz w:val="24"/>
              </w:rPr>
            </w:pPr>
          </w:p>
        </w:tc>
        <w:tc>
          <w:tcPr>
            <w:tcW w:w="1644" w:type="dxa"/>
            <w:tcBorders>
              <w:tl2br w:val="nil"/>
              <w:tr2bl w:val="nil"/>
            </w:tcBorders>
            <w:vAlign w:val="center"/>
          </w:tcPr>
          <w:p w14:paraId="743CD49E" w14:textId="77777777" w:rsidR="005E1F2F" w:rsidRDefault="00000000">
            <w:pPr>
              <w:widowControl/>
              <w:adjustRightInd w:val="0"/>
              <w:snapToGrid w:val="0"/>
              <w:spacing w:line="288" w:lineRule="auto"/>
              <w:jc w:val="left"/>
              <w:rPr>
                <w:rFonts w:ascii="宋体" w:hAnsi="宋体" w:cs="宋体" w:hint="eastAsia"/>
                <w:bCs/>
                <w:sz w:val="24"/>
                <w:szCs w:val="20"/>
              </w:rPr>
            </w:pPr>
            <w:r>
              <w:rPr>
                <w:rFonts w:ascii="宋体" w:hAnsi="宋体" w:cs="宋体" w:hint="eastAsia"/>
                <w:bCs/>
                <w:sz w:val="24"/>
                <w:szCs w:val="20"/>
              </w:rPr>
              <w:t>后续服务方案（10）</w:t>
            </w:r>
          </w:p>
        </w:tc>
        <w:tc>
          <w:tcPr>
            <w:tcW w:w="6262" w:type="dxa"/>
            <w:gridSpan w:val="2"/>
            <w:tcBorders>
              <w:tl2br w:val="nil"/>
              <w:tr2bl w:val="nil"/>
            </w:tcBorders>
            <w:vAlign w:val="center"/>
          </w:tcPr>
          <w:p w14:paraId="27586599" w14:textId="77777777" w:rsidR="005E1F2F" w:rsidRDefault="00000000">
            <w:pPr>
              <w:widowControl/>
              <w:adjustRightInd w:val="0"/>
              <w:snapToGrid w:val="0"/>
              <w:spacing w:line="288" w:lineRule="auto"/>
              <w:jc w:val="left"/>
              <w:rPr>
                <w:rFonts w:ascii="宋体" w:hAnsi="宋体" w:cs="宋体" w:hint="eastAsia"/>
                <w:bCs/>
                <w:sz w:val="24"/>
                <w:szCs w:val="20"/>
              </w:rPr>
            </w:pPr>
            <w:r>
              <w:rPr>
                <w:rFonts w:ascii="宋体" w:hAnsi="宋体" w:cs="宋体" w:hint="eastAsia"/>
                <w:bCs/>
                <w:sz w:val="24"/>
                <w:szCs w:val="20"/>
              </w:rPr>
              <w:t>供应商提供的售后服务计划，服务期内供应商能针对采购人提出的要求和成果问题及时到场解决、后续服务方案详尽、延续服务完善得10分。不提供不得分</w:t>
            </w:r>
          </w:p>
        </w:tc>
      </w:tr>
      <w:tr w:rsidR="005E1F2F" w14:paraId="7B0E07FA" w14:textId="77777777">
        <w:trPr>
          <w:trHeight w:val="1451"/>
          <w:jc w:val="center"/>
        </w:trPr>
        <w:tc>
          <w:tcPr>
            <w:tcW w:w="1487" w:type="dxa"/>
            <w:vMerge w:val="restart"/>
            <w:tcBorders>
              <w:tl2br w:val="nil"/>
              <w:tr2bl w:val="nil"/>
            </w:tcBorders>
            <w:vAlign w:val="center"/>
          </w:tcPr>
          <w:p w14:paraId="2AA34793" w14:textId="77777777" w:rsidR="005E1F2F" w:rsidRDefault="00000000">
            <w:pPr>
              <w:adjustRightInd w:val="0"/>
              <w:snapToGrid w:val="0"/>
              <w:spacing w:line="288" w:lineRule="auto"/>
              <w:rPr>
                <w:rFonts w:ascii="宋体" w:hAnsi="宋体" w:cs="宋体" w:hint="eastAsia"/>
                <w:sz w:val="24"/>
              </w:rPr>
            </w:pPr>
            <w:r>
              <w:rPr>
                <w:rFonts w:ascii="宋体" w:hAnsi="宋体" w:cs="宋体" w:hint="eastAsia"/>
                <w:sz w:val="24"/>
              </w:rPr>
              <w:t>综合（35分）</w:t>
            </w:r>
          </w:p>
          <w:p w14:paraId="54FDA605" w14:textId="77777777" w:rsidR="005E1F2F" w:rsidRDefault="005E1F2F">
            <w:pPr>
              <w:adjustRightInd w:val="0"/>
              <w:snapToGrid w:val="0"/>
              <w:spacing w:line="288" w:lineRule="auto"/>
              <w:rPr>
                <w:rFonts w:ascii="宋体" w:hAnsi="宋体" w:cs="宋体" w:hint="eastAsia"/>
                <w:sz w:val="24"/>
              </w:rPr>
            </w:pPr>
          </w:p>
        </w:tc>
        <w:tc>
          <w:tcPr>
            <w:tcW w:w="1644" w:type="dxa"/>
            <w:tcBorders>
              <w:tl2br w:val="nil"/>
              <w:tr2bl w:val="nil"/>
            </w:tcBorders>
            <w:vAlign w:val="center"/>
          </w:tcPr>
          <w:p w14:paraId="327389BB" w14:textId="77777777" w:rsidR="005E1F2F" w:rsidRDefault="00000000">
            <w:pPr>
              <w:adjustRightInd w:val="0"/>
              <w:snapToGrid w:val="0"/>
              <w:spacing w:line="288" w:lineRule="auto"/>
              <w:rPr>
                <w:rFonts w:ascii="宋体" w:hAnsi="宋体" w:cs="宋体" w:hint="eastAsia"/>
                <w:bCs/>
                <w:sz w:val="24"/>
                <w:szCs w:val="20"/>
              </w:rPr>
            </w:pPr>
            <w:r>
              <w:rPr>
                <w:rFonts w:ascii="宋体" w:hAnsi="宋体" w:cs="宋体" w:hint="eastAsia"/>
                <w:bCs/>
                <w:sz w:val="24"/>
                <w:szCs w:val="20"/>
              </w:rPr>
              <w:t>服务质量（10分）</w:t>
            </w:r>
          </w:p>
        </w:tc>
        <w:tc>
          <w:tcPr>
            <w:tcW w:w="6262" w:type="dxa"/>
            <w:gridSpan w:val="2"/>
            <w:tcBorders>
              <w:tl2br w:val="nil"/>
              <w:tr2bl w:val="nil"/>
            </w:tcBorders>
            <w:vAlign w:val="center"/>
          </w:tcPr>
          <w:p w14:paraId="6E688347" w14:textId="77777777" w:rsidR="005E1F2F" w:rsidRDefault="00000000">
            <w:pPr>
              <w:adjustRightInd w:val="0"/>
              <w:snapToGrid w:val="0"/>
              <w:spacing w:line="288" w:lineRule="auto"/>
              <w:rPr>
                <w:rFonts w:ascii="宋体" w:hAnsi="宋体" w:cs="宋体" w:hint="eastAsia"/>
                <w:bCs/>
                <w:sz w:val="24"/>
                <w:szCs w:val="20"/>
              </w:rPr>
            </w:pPr>
            <w:r>
              <w:rPr>
                <w:rFonts w:ascii="宋体" w:hAnsi="宋体" w:cs="宋体" w:hint="eastAsia"/>
                <w:bCs/>
                <w:sz w:val="24"/>
                <w:szCs w:val="20"/>
              </w:rPr>
              <w:t>投标人提供服务质量保证和承诺（包括但不限于整体实力、服务期限内满足釆购人质量要求承诺、详尽的质量保证措施、创新能力、严格执行国家或行业规范和标准等）得10分，不提供不得分。</w:t>
            </w:r>
          </w:p>
        </w:tc>
      </w:tr>
      <w:tr w:rsidR="005E1F2F" w14:paraId="2E99AE2F" w14:textId="77777777">
        <w:trPr>
          <w:trHeight w:val="660"/>
          <w:jc w:val="center"/>
        </w:trPr>
        <w:tc>
          <w:tcPr>
            <w:tcW w:w="1487" w:type="dxa"/>
            <w:vMerge/>
            <w:tcBorders>
              <w:tl2br w:val="nil"/>
              <w:tr2bl w:val="nil"/>
            </w:tcBorders>
            <w:vAlign w:val="center"/>
          </w:tcPr>
          <w:p w14:paraId="589CE0FD" w14:textId="77777777" w:rsidR="005E1F2F" w:rsidRDefault="005E1F2F">
            <w:pPr>
              <w:adjustRightInd w:val="0"/>
              <w:snapToGrid w:val="0"/>
              <w:spacing w:line="288" w:lineRule="auto"/>
              <w:rPr>
                <w:rFonts w:ascii="宋体" w:hAnsi="宋体" w:cs="宋体" w:hint="eastAsia"/>
                <w:sz w:val="24"/>
              </w:rPr>
            </w:pPr>
          </w:p>
        </w:tc>
        <w:tc>
          <w:tcPr>
            <w:tcW w:w="1644" w:type="dxa"/>
            <w:tcBorders>
              <w:tl2br w:val="nil"/>
              <w:tr2bl w:val="nil"/>
            </w:tcBorders>
            <w:vAlign w:val="center"/>
          </w:tcPr>
          <w:p w14:paraId="2D9FF4CC" w14:textId="77777777" w:rsidR="005E1F2F" w:rsidRDefault="00000000">
            <w:pPr>
              <w:adjustRightInd w:val="0"/>
              <w:snapToGrid w:val="0"/>
              <w:spacing w:line="288" w:lineRule="auto"/>
              <w:rPr>
                <w:rFonts w:ascii="宋体" w:hAnsi="宋体" w:cs="宋体" w:hint="eastAsia"/>
                <w:bCs/>
                <w:sz w:val="24"/>
                <w:szCs w:val="20"/>
              </w:rPr>
            </w:pPr>
            <w:r>
              <w:rPr>
                <w:rFonts w:ascii="宋体" w:hAnsi="宋体" w:cs="宋体" w:hint="eastAsia"/>
                <w:bCs/>
                <w:sz w:val="24"/>
                <w:szCs w:val="20"/>
              </w:rPr>
              <w:t>验收方案（5分）</w:t>
            </w:r>
          </w:p>
        </w:tc>
        <w:tc>
          <w:tcPr>
            <w:tcW w:w="6262" w:type="dxa"/>
            <w:gridSpan w:val="2"/>
            <w:tcBorders>
              <w:tl2br w:val="nil"/>
              <w:tr2bl w:val="nil"/>
            </w:tcBorders>
            <w:vAlign w:val="center"/>
          </w:tcPr>
          <w:p w14:paraId="4B84D75F" w14:textId="77777777" w:rsidR="005E1F2F" w:rsidRDefault="00000000">
            <w:pPr>
              <w:adjustRightInd w:val="0"/>
              <w:snapToGrid w:val="0"/>
              <w:spacing w:line="288" w:lineRule="auto"/>
              <w:rPr>
                <w:rFonts w:ascii="宋体" w:hAnsi="宋体" w:cs="宋体" w:hint="eastAsia"/>
                <w:bCs/>
                <w:sz w:val="24"/>
                <w:szCs w:val="20"/>
              </w:rPr>
            </w:pPr>
            <w:r>
              <w:rPr>
                <w:rFonts w:ascii="宋体" w:hAnsi="宋体" w:cs="宋体" w:hint="eastAsia"/>
                <w:bCs/>
                <w:sz w:val="24"/>
                <w:szCs w:val="20"/>
              </w:rPr>
              <w:t>有详细的整体验收方案和验收标准得5分，不提供不得分。</w:t>
            </w:r>
          </w:p>
        </w:tc>
      </w:tr>
      <w:tr w:rsidR="005E1F2F" w14:paraId="09241F50" w14:textId="77777777">
        <w:trPr>
          <w:trHeight w:val="1747"/>
          <w:jc w:val="center"/>
        </w:trPr>
        <w:tc>
          <w:tcPr>
            <w:tcW w:w="1487" w:type="dxa"/>
            <w:vMerge/>
            <w:tcBorders>
              <w:tl2br w:val="nil"/>
              <w:tr2bl w:val="nil"/>
            </w:tcBorders>
            <w:vAlign w:val="center"/>
          </w:tcPr>
          <w:p w14:paraId="6B47C00B" w14:textId="77777777" w:rsidR="005E1F2F" w:rsidRDefault="005E1F2F">
            <w:pPr>
              <w:adjustRightInd w:val="0"/>
              <w:snapToGrid w:val="0"/>
              <w:spacing w:line="288" w:lineRule="auto"/>
              <w:rPr>
                <w:rFonts w:ascii="宋体" w:hAnsi="宋体" w:cs="宋体" w:hint="eastAsia"/>
                <w:sz w:val="24"/>
              </w:rPr>
            </w:pPr>
          </w:p>
        </w:tc>
        <w:tc>
          <w:tcPr>
            <w:tcW w:w="1644" w:type="dxa"/>
            <w:tcBorders>
              <w:tl2br w:val="nil"/>
              <w:tr2bl w:val="nil"/>
            </w:tcBorders>
            <w:vAlign w:val="center"/>
          </w:tcPr>
          <w:p w14:paraId="174F3A07" w14:textId="77777777" w:rsidR="005E1F2F" w:rsidRDefault="00000000">
            <w:pPr>
              <w:adjustRightInd w:val="0"/>
              <w:snapToGrid w:val="0"/>
              <w:spacing w:line="288" w:lineRule="auto"/>
              <w:rPr>
                <w:rFonts w:ascii="宋体" w:hAnsi="宋体" w:cs="宋体" w:hint="eastAsia"/>
                <w:bCs/>
                <w:sz w:val="24"/>
                <w:szCs w:val="20"/>
              </w:rPr>
            </w:pPr>
            <w:r>
              <w:rPr>
                <w:rFonts w:ascii="宋体" w:hAnsi="宋体" w:cs="宋体" w:hint="eastAsia"/>
                <w:bCs/>
                <w:sz w:val="24"/>
                <w:szCs w:val="20"/>
              </w:rPr>
              <w:t>承诺及措施（20分）</w:t>
            </w:r>
          </w:p>
        </w:tc>
        <w:tc>
          <w:tcPr>
            <w:tcW w:w="6262" w:type="dxa"/>
            <w:gridSpan w:val="2"/>
            <w:tcBorders>
              <w:tl2br w:val="nil"/>
              <w:tr2bl w:val="nil"/>
            </w:tcBorders>
            <w:vAlign w:val="center"/>
          </w:tcPr>
          <w:p w14:paraId="200049FF" w14:textId="77777777" w:rsidR="005E1F2F" w:rsidRDefault="00000000">
            <w:pPr>
              <w:adjustRightInd w:val="0"/>
              <w:snapToGrid w:val="0"/>
              <w:spacing w:line="288" w:lineRule="auto"/>
              <w:rPr>
                <w:rFonts w:ascii="宋体" w:hAnsi="宋体" w:cs="宋体" w:hint="eastAsia"/>
                <w:bCs/>
                <w:sz w:val="24"/>
                <w:szCs w:val="20"/>
              </w:rPr>
            </w:pPr>
            <w:r>
              <w:rPr>
                <w:rFonts w:ascii="宋体" w:hAnsi="宋体" w:cs="宋体" w:hint="eastAsia"/>
                <w:bCs/>
                <w:sz w:val="24"/>
                <w:szCs w:val="20"/>
              </w:rPr>
              <w:t>（1）能够提出有效的服务承诺得3分，不提供不得分。</w:t>
            </w:r>
          </w:p>
          <w:p w14:paraId="6FD5D55F" w14:textId="77777777" w:rsidR="005E1F2F" w:rsidRDefault="00000000">
            <w:pPr>
              <w:adjustRightInd w:val="0"/>
              <w:snapToGrid w:val="0"/>
              <w:spacing w:line="288" w:lineRule="auto"/>
              <w:ind w:left="480" w:hangingChars="200" w:hanging="480"/>
              <w:rPr>
                <w:rFonts w:ascii="宋体" w:hAnsi="宋体" w:cs="宋体" w:hint="eastAsia"/>
                <w:bCs/>
                <w:sz w:val="24"/>
                <w:szCs w:val="20"/>
              </w:rPr>
            </w:pPr>
            <w:r>
              <w:rPr>
                <w:rFonts w:ascii="宋体" w:hAnsi="宋体" w:cs="宋体" w:hint="eastAsia"/>
                <w:bCs/>
                <w:sz w:val="24"/>
                <w:szCs w:val="20"/>
              </w:rPr>
              <w:t>（2）提供能够保证做到及时、高效的服务得3分，不提供不得分。</w:t>
            </w:r>
          </w:p>
          <w:p w14:paraId="37167DA2" w14:textId="77777777" w:rsidR="005E1F2F" w:rsidRDefault="00000000">
            <w:pPr>
              <w:adjustRightInd w:val="0"/>
              <w:snapToGrid w:val="0"/>
              <w:spacing w:line="288" w:lineRule="auto"/>
              <w:rPr>
                <w:rFonts w:ascii="宋体" w:hAnsi="宋体" w:cs="宋体" w:hint="eastAsia"/>
                <w:bCs/>
                <w:sz w:val="24"/>
                <w:szCs w:val="20"/>
              </w:rPr>
            </w:pPr>
            <w:r>
              <w:rPr>
                <w:rFonts w:ascii="宋体" w:hAnsi="宋体" w:cs="宋体" w:hint="eastAsia"/>
                <w:bCs/>
                <w:sz w:val="24"/>
                <w:szCs w:val="20"/>
              </w:rPr>
              <w:t>（3）提供有实现承诺的保证措施的得4分，不提供不得分。</w:t>
            </w:r>
          </w:p>
          <w:p w14:paraId="5737D2AA" w14:textId="77777777" w:rsidR="005E1F2F" w:rsidRDefault="00000000">
            <w:pPr>
              <w:adjustRightInd w:val="0"/>
              <w:snapToGrid w:val="0"/>
              <w:spacing w:line="288" w:lineRule="auto"/>
              <w:ind w:left="480" w:hangingChars="200" w:hanging="480"/>
              <w:rPr>
                <w:rFonts w:ascii="宋体" w:hAnsi="宋体" w:cs="宋体" w:hint="eastAsia"/>
                <w:sz w:val="24"/>
              </w:rPr>
            </w:pPr>
            <w:r>
              <w:rPr>
                <w:rFonts w:ascii="宋体" w:hAnsi="宋体" w:cs="宋体" w:hint="eastAsia"/>
                <w:bCs/>
                <w:sz w:val="24"/>
                <w:szCs w:val="20"/>
              </w:rPr>
              <w:t>（4）供应商分别针对本项目中所涉及到的涉密数据、敏感数据等提供切实可行的保密承诺及措施的得10分，不提供不得分。</w:t>
            </w:r>
          </w:p>
        </w:tc>
      </w:tr>
    </w:tbl>
    <w:p w14:paraId="2DAE412C" w14:textId="77777777" w:rsidR="005E1F2F"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1106ED7C"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w:t>
      </w:r>
      <w:r>
        <w:rPr>
          <w:rFonts w:ascii="宋体" w:hAnsi="宋体" w:cs="宋体" w:hint="eastAsia"/>
          <w:sz w:val="24"/>
        </w:rPr>
        <w:lastRenderedPageBreak/>
        <w:t>商，并编写评审报告。综合得分相同的供应商，报价较低者优先；报价也相同的，由采购人自行确定。</w:t>
      </w:r>
    </w:p>
    <w:p w14:paraId="51D15FE0"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14:textId="77777777" w:rsidR="005E1F2F"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0F26F37E"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1C6F54FB"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761BE61D" w14:textId="77777777" w:rsidR="005E1F2F"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2757EAEF" w14:textId="77777777" w:rsidR="005E1F2F"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72DCAB29"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169F4A05"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77E75AAF"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018EE69C" w14:textId="77777777" w:rsidR="005E1F2F"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6231AC09" w14:textId="77777777" w:rsidR="005E1F2F"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26A1CC69" w14:textId="77777777" w:rsidR="005E1F2F"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24.成交通知</w:t>
      </w:r>
    </w:p>
    <w:p w14:paraId="282B8FBE" w14:textId="77777777" w:rsidR="005E1F2F"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2A363D53" w14:textId="77777777" w:rsidR="005E1F2F"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7DDB4FB2" w14:textId="77777777" w:rsidR="005E1F2F"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618D68DB" w14:textId="77777777" w:rsidR="005E1F2F"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08FC89E1" w14:textId="77777777" w:rsidR="005E1F2F"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5B423AED"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25.1采购人、成交供应商按照竞争性磋商文件确定的合同文本签订政府采购合同。</w:t>
      </w:r>
    </w:p>
    <w:p w14:paraId="16DB8D29"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7FC3296B"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18F1AB" w14:textId="77777777" w:rsidR="005E1F2F"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40FC1A71" w14:textId="77777777" w:rsidR="005E1F2F"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228F3B7E"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w:t>
      </w:r>
      <w:r>
        <w:rPr>
          <w:rFonts w:ascii="宋体" w:hAnsi="宋体" w:cs="宋体" w:hint="eastAsia"/>
          <w:bCs/>
          <w:sz w:val="24"/>
        </w:rPr>
        <w:lastRenderedPageBreak/>
        <w:t>异议，需在响应性文件中出具对竞争性磋商文件无异议承诺书，无此承诺将被视为无效。</w:t>
      </w:r>
    </w:p>
    <w:p w14:paraId="6BEA0D77"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0D136D05" w14:textId="77777777" w:rsidR="005E1F2F"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3D4A03C0"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648A1B" w14:textId="77777777" w:rsidR="005E1F2F" w:rsidRDefault="005E1F2F">
      <w:pPr>
        <w:spacing w:line="560" w:lineRule="exact"/>
        <w:rPr>
          <w:rFonts w:ascii="宋体" w:hAnsi="宋体" w:cs="宋体" w:hint="eastAsia"/>
          <w:sz w:val="24"/>
        </w:rPr>
        <w:sectPr w:rsidR="005E1F2F">
          <w:headerReference w:type="default" r:id="rId10"/>
          <w:footerReference w:type="default" r:id="rId11"/>
          <w:pgSz w:w="11907" w:h="16840"/>
          <w:pgMar w:top="2098" w:right="1474" w:bottom="1985" w:left="1588" w:header="851" w:footer="992" w:gutter="0"/>
          <w:cols w:space="720"/>
          <w:docGrid w:type="lines" w:linePitch="312"/>
        </w:sectPr>
      </w:pPr>
    </w:p>
    <w:p w14:paraId="27A56B3A" w14:textId="77777777" w:rsidR="005E1F2F" w:rsidRDefault="00000000">
      <w:pPr>
        <w:jc w:val="center"/>
        <w:rPr>
          <w:rFonts w:ascii="宋体" w:hAnsi="宋体" w:cs="宋体" w:hint="eastAsia"/>
          <w:b/>
          <w:sz w:val="24"/>
        </w:rPr>
      </w:pPr>
      <w:r>
        <w:rPr>
          <w:rFonts w:ascii="宋体" w:hAnsi="宋体" w:cs="宋体" w:hint="eastAsia"/>
          <w:b/>
          <w:sz w:val="36"/>
          <w:szCs w:val="36"/>
        </w:rPr>
        <w:lastRenderedPageBreak/>
        <w:t>第三章 采购项目内容及要求</w:t>
      </w:r>
    </w:p>
    <w:p w14:paraId="74B760B0" w14:textId="77777777" w:rsidR="005E1F2F" w:rsidRDefault="00000000">
      <w:pPr>
        <w:spacing w:line="64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1、开展调查工作。以最新年度国土变更调查成果为基础，参考河南省第二次森林资源普查等有关调查成果，基于数字正射影像图，开展图斑调查。采取样地调查、遥感监测、档案更新、补充调查、现地核实等多种方法，摸清林草湿资源数量、质量、结构等情况，荒漠化沙化土地、石漠化土地的类型、面积、程度、分布、治理情况，按照《自然资源部 国家林业和草原局关于以第三次全国国土调查成果为基础明确林地管理边界规范林地管理的通知》（自然资发〔2023〕53 号）落实管理属性和管理边界。以统一地类对接完成后的年度国土变更调查成果中的二级地类图斑为基础，调查并标记可造林绿化的图斑。各地按照统一的数据库标准和建库规范，建设森林草原湿地荒漠化普查数据库逐级汇交。对于需形成总体面积的调查监测指标，应采用内外业结合的图斑调绘方法开展全面调查，其他指标可采用抽样方法调查。</w:t>
      </w:r>
    </w:p>
    <w:p w14:paraId="24ECBC1E" w14:textId="77777777" w:rsidR="005E1F2F" w:rsidRDefault="00000000">
      <w:pPr>
        <w:spacing w:line="640" w:lineRule="exact"/>
        <w:ind w:firstLineChars="200" w:firstLine="640"/>
        <w:rPr>
          <w:rFonts w:ascii="仿宋_GB2312" w:eastAsia="仿宋_GB2312" w:hAnsiTheme="minorHAnsi" w:cstheme="minorBidi"/>
          <w:sz w:val="32"/>
          <w:szCs w:val="32"/>
        </w:rPr>
      </w:pPr>
      <w:r>
        <w:rPr>
          <w:rFonts w:ascii="仿宋_GB2312" w:eastAsia="仿宋_GB2312" w:hAnsiTheme="minorHAnsi" w:cstheme="minorBidi" w:hint="eastAsia"/>
          <w:sz w:val="32"/>
          <w:szCs w:val="32"/>
        </w:rPr>
        <w:t>2、县级自然资源与林业主管部门负责组织解决图斑地类不一致问题，根据本地实际制定实施方案，组建两部门共同参加的调查队伍，依托“中原云”平台，按要求开展地类对接、调查举证和图斑区划工作，形成林草湿荒普查图斑数据。部局共同核查认定形成完整地类对接成果反馈地方后，及时纳入 度国土变更调查成果。县级林业主管部门负责组织实施县域森林、</w:t>
      </w:r>
      <w:r>
        <w:rPr>
          <w:rFonts w:ascii="仿宋_GB2312" w:eastAsia="仿宋_GB2312" w:hAnsiTheme="minorHAnsi" w:cstheme="minorBidi" w:hint="eastAsia"/>
          <w:sz w:val="32"/>
          <w:szCs w:val="32"/>
        </w:rPr>
        <w:lastRenderedPageBreak/>
        <w:t>草原、湿地、荒漠化样地调查、图斑属性因子补充、荒漠化、沙化和石漠化土地调查。</w:t>
      </w:r>
    </w:p>
    <w:p w14:paraId="24609F1B" w14:textId="77777777" w:rsidR="005E1F2F" w:rsidRDefault="00000000">
      <w:pPr>
        <w:rPr>
          <w:rFonts w:ascii="仿宋_GB2312" w:eastAsia="仿宋_GB2312" w:hAnsi="Calibri"/>
          <w:sz w:val="32"/>
          <w:szCs w:val="32"/>
          <w:lang w:val="zh-CN"/>
        </w:rPr>
      </w:pPr>
      <w:r>
        <w:rPr>
          <w:rFonts w:ascii="仿宋_GB2312" w:eastAsia="仿宋_GB2312" w:hAnsi="Calibri" w:hint="eastAsia"/>
          <w:sz w:val="32"/>
          <w:szCs w:val="32"/>
          <w:lang w:val="zh-CN"/>
        </w:rPr>
        <w:t>2、服务内容及要求：</w:t>
      </w:r>
    </w:p>
    <w:p w14:paraId="29C499F7" w14:textId="77777777" w:rsidR="005E1F2F" w:rsidRDefault="00000000">
      <w:pPr>
        <w:rPr>
          <w:rFonts w:ascii="仿宋_GB2312" w:eastAsia="仿宋_GB2312" w:hAnsi="Calibri"/>
          <w:sz w:val="32"/>
          <w:szCs w:val="32"/>
          <w:lang w:val="zh-CN"/>
        </w:rPr>
      </w:pPr>
      <w:r>
        <w:rPr>
          <w:rFonts w:ascii="仿宋_GB2312" w:eastAsia="仿宋_GB2312" w:hAnsi="Calibri" w:hint="eastAsia"/>
          <w:sz w:val="32"/>
          <w:szCs w:val="32"/>
          <w:lang w:val="zh-CN"/>
        </w:rPr>
        <w:t>2.1服务要求：服务年限,在接到采购方服务请求后，1小时响应，2小时内上门解决问题；质保期内提供免费上门服务，质保期外的收费按相关行业规则或由双方协商收取。</w:t>
      </w:r>
    </w:p>
    <w:p w14:paraId="60FE5FF3" w14:textId="77777777" w:rsidR="005E1F2F" w:rsidRDefault="00000000">
      <w:pPr>
        <w:rPr>
          <w:rFonts w:ascii="仿宋_GB2312" w:eastAsia="仿宋_GB2312" w:hAnsi="Calibri"/>
          <w:sz w:val="32"/>
          <w:szCs w:val="32"/>
        </w:rPr>
      </w:pPr>
      <w:r>
        <w:rPr>
          <w:rFonts w:ascii="仿宋_GB2312" w:eastAsia="仿宋_GB2312" w:hAnsi="Calibri" w:hint="eastAsia"/>
          <w:sz w:val="32"/>
          <w:szCs w:val="32"/>
        </w:rPr>
        <w:t>2.2质量要求：达到国家及行业合格标准。</w:t>
      </w:r>
    </w:p>
    <w:p w14:paraId="76535352" w14:textId="77777777" w:rsidR="005E1F2F" w:rsidRDefault="00000000">
      <w:pPr>
        <w:rPr>
          <w:rFonts w:ascii="仿宋_GB2312" w:eastAsia="仿宋_GB2312" w:hAnsi="Calibri"/>
          <w:sz w:val="32"/>
          <w:szCs w:val="32"/>
          <w:lang w:val="zh-CN"/>
        </w:rPr>
      </w:pPr>
      <w:r>
        <w:rPr>
          <w:rFonts w:ascii="仿宋_GB2312" w:eastAsia="仿宋_GB2312" w:hAnsi="Calibri" w:hint="eastAsia"/>
          <w:sz w:val="32"/>
          <w:szCs w:val="32"/>
          <w:lang w:val="zh-CN"/>
        </w:rPr>
        <w:t>2.</w:t>
      </w:r>
      <w:r>
        <w:rPr>
          <w:rFonts w:ascii="仿宋_GB2312" w:eastAsia="仿宋_GB2312" w:hAnsi="Calibri" w:hint="eastAsia"/>
          <w:sz w:val="32"/>
          <w:szCs w:val="32"/>
        </w:rPr>
        <w:t>3服务</w:t>
      </w:r>
      <w:r>
        <w:rPr>
          <w:rFonts w:ascii="仿宋_GB2312" w:eastAsia="仿宋_GB2312" w:hAnsi="Calibri" w:hint="eastAsia"/>
          <w:sz w:val="32"/>
          <w:szCs w:val="32"/>
          <w:lang w:val="zh-CN"/>
        </w:rPr>
        <w:t>地点：采购人指定地点。</w:t>
      </w:r>
    </w:p>
    <w:p w14:paraId="75B072A3" w14:textId="77777777" w:rsidR="005E1F2F" w:rsidRDefault="00000000">
      <w:pPr>
        <w:rPr>
          <w:rFonts w:ascii="仿宋_GB2312" w:eastAsia="仿宋_GB2312" w:hAnsi="Calibri"/>
          <w:sz w:val="32"/>
          <w:szCs w:val="32"/>
        </w:rPr>
      </w:pPr>
      <w:r>
        <w:rPr>
          <w:rFonts w:ascii="仿宋_GB2312" w:eastAsia="仿宋_GB2312" w:hAnsi="Calibri" w:hint="eastAsia"/>
          <w:sz w:val="32"/>
          <w:szCs w:val="32"/>
          <w:lang w:val="zh-CN"/>
        </w:rPr>
        <w:t>2.</w:t>
      </w:r>
      <w:r>
        <w:rPr>
          <w:rFonts w:ascii="仿宋_GB2312" w:eastAsia="仿宋_GB2312" w:hAnsi="Calibri" w:hint="eastAsia"/>
          <w:sz w:val="32"/>
          <w:szCs w:val="32"/>
        </w:rPr>
        <w:t>4服务</w:t>
      </w:r>
      <w:r>
        <w:rPr>
          <w:rFonts w:ascii="仿宋_GB2312" w:eastAsia="仿宋_GB2312" w:hAnsi="Calibri" w:hint="eastAsia"/>
          <w:sz w:val="32"/>
          <w:szCs w:val="32"/>
          <w:lang w:val="zh-CN"/>
        </w:rPr>
        <w:t>日期：</w:t>
      </w:r>
      <w:r>
        <w:rPr>
          <w:rFonts w:ascii="仿宋_GB2312" w:eastAsia="仿宋_GB2312" w:hAnsi="Calibri" w:hint="eastAsia"/>
          <w:sz w:val="32"/>
          <w:szCs w:val="32"/>
        </w:rPr>
        <w:t>20天</w:t>
      </w:r>
    </w:p>
    <w:p w14:paraId="0D2ACF2E" w14:textId="77777777" w:rsidR="005E1F2F" w:rsidRDefault="00000000">
      <w:pPr>
        <w:rPr>
          <w:rFonts w:ascii="仿宋_GB2312" w:eastAsia="仿宋_GB2312" w:hAnsi="Calibri"/>
          <w:sz w:val="32"/>
          <w:szCs w:val="32"/>
          <w:lang w:val="zh-CN"/>
        </w:rPr>
      </w:pPr>
      <w:r>
        <w:rPr>
          <w:rFonts w:ascii="仿宋_GB2312" w:eastAsia="仿宋_GB2312" w:hAnsi="Calibri" w:hint="eastAsia"/>
          <w:sz w:val="32"/>
          <w:szCs w:val="32"/>
          <w:lang w:val="zh-CN"/>
        </w:rPr>
        <w:t>2.</w:t>
      </w:r>
      <w:r>
        <w:rPr>
          <w:rFonts w:ascii="仿宋_GB2312" w:eastAsia="仿宋_GB2312" w:hAnsi="Calibri" w:hint="eastAsia"/>
          <w:sz w:val="32"/>
          <w:szCs w:val="32"/>
        </w:rPr>
        <w:t>5</w:t>
      </w:r>
      <w:r>
        <w:rPr>
          <w:rFonts w:ascii="仿宋_GB2312" w:eastAsia="仿宋_GB2312" w:hAnsi="Calibri" w:hint="eastAsia"/>
          <w:sz w:val="32"/>
          <w:szCs w:val="32"/>
          <w:lang w:val="zh-CN"/>
        </w:rPr>
        <w:t>验收：由最终用户组织验收。</w:t>
      </w:r>
    </w:p>
    <w:p w14:paraId="3E5AC3D8" w14:textId="77777777" w:rsidR="005E1F2F" w:rsidRDefault="005E1F2F">
      <w:pPr>
        <w:spacing w:after="120" w:line="415" w:lineRule="auto"/>
        <w:ind w:firstLineChars="200" w:firstLine="480"/>
        <w:jc w:val="center"/>
        <w:rPr>
          <w:rStyle w:val="NormalCharacter"/>
          <w:rFonts w:ascii="宋体" w:hAnsi="宋体" w:cs="宋体" w:hint="eastAsia"/>
          <w:color w:val="000000"/>
          <w:sz w:val="24"/>
          <w:lang w:val="zh-CN"/>
        </w:rPr>
      </w:pPr>
    </w:p>
    <w:p w14:paraId="3B180EC9" w14:textId="77777777" w:rsidR="005E1F2F" w:rsidRDefault="005E1F2F">
      <w:pPr>
        <w:pStyle w:val="BodyText1I"/>
        <w:ind w:firstLine="210"/>
        <w:rPr>
          <w:rStyle w:val="NormalCharacter"/>
          <w:color w:val="000000"/>
          <w:lang w:val="zh-CN"/>
        </w:rPr>
      </w:pPr>
    </w:p>
    <w:p w14:paraId="24FBFC47" w14:textId="77777777" w:rsidR="005E1F2F" w:rsidRDefault="005E1F2F">
      <w:pPr>
        <w:pStyle w:val="BodyText1I"/>
        <w:ind w:firstLine="240"/>
        <w:rPr>
          <w:rFonts w:ascii="宋体" w:hAnsi="宋体" w:cs="宋体" w:hint="eastAsia"/>
          <w:sz w:val="24"/>
        </w:rPr>
      </w:pPr>
    </w:p>
    <w:p w14:paraId="7209FFAA" w14:textId="77777777" w:rsidR="005E1F2F" w:rsidRDefault="005E1F2F">
      <w:pPr>
        <w:pStyle w:val="BodyText1I"/>
        <w:ind w:firstLine="240"/>
        <w:rPr>
          <w:rFonts w:ascii="宋体" w:hAnsi="宋体" w:cs="宋体" w:hint="eastAsia"/>
          <w:sz w:val="24"/>
        </w:rPr>
      </w:pPr>
    </w:p>
    <w:p w14:paraId="04A20EBA" w14:textId="77777777" w:rsidR="005E1F2F" w:rsidRDefault="005E1F2F">
      <w:pPr>
        <w:pStyle w:val="BodyText1I"/>
        <w:ind w:firstLine="240"/>
        <w:rPr>
          <w:rFonts w:ascii="宋体" w:hAnsi="宋体" w:cs="宋体" w:hint="eastAsia"/>
          <w:sz w:val="24"/>
        </w:rPr>
      </w:pPr>
    </w:p>
    <w:p w14:paraId="581BB3AF" w14:textId="77777777" w:rsidR="005E1F2F" w:rsidRDefault="005E1F2F">
      <w:pPr>
        <w:pStyle w:val="BodyText1I"/>
        <w:ind w:firstLine="240"/>
        <w:rPr>
          <w:rFonts w:ascii="宋体" w:hAnsi="宋体" w:cs="宋体" w:hint="eastAsia"/>
          <w:sz w:val="24"/>
        </w:rPr>
      </w:pPr>
    </w:p>
    <w:p w14:paraId="39C930AB" w14:textId="77777777" w:rsidR="005E1F2F" w:rsidRDefault="005E1F2F">
      <w:pPr>
        <w:pStyle w:val="BodyText1I"/>
        <w:ind w:firstLine="240"/>
        <w:rPr>
          <w:rFonts w:ascii="宋体" w:hAnsi="宋体" w:cs="宋体" w:hint="eastAsia"/>
          <w:sz w:val="24"/>
        </w:rPr>
      </w:pPr>
    </w:p>
    <w:p w14:paraId="765CDFC4" w14:textId="77777777" w:rsidR="005E1F2F" w:rsidRDefault="005E1F2F">
      <w:pPr>
        <w:pStyle w:val="BodyText1I"/>
        <w:ind w:firstLine="240"/>
        <w:rPr>
          <w:rFonts w:ascii="宋体" w:hAnsi="宋体" w:cs="宋体" w:hint="eastAsia"/>
          <w:sz w:val="24"/>
        </w:rPr>
      </w:pPr>
    </w:p>
    <w:p w14:paraId="640165A0" w14:textId="77777777" w:rsidR="005E1F2F" w:rsidRDefault="005E1F2F">
      <w:pPr>
        <w:pStyle w:val="BodyText1I"/>
        <w:ind w:firstLine="240"/>
        <w:rPr>
          <w:rFonts w:ascii="宋体" w:hAnsi="宋体" w:cs="宋体" w:hint="eastAsia"/>
          <w:sz w:val="24"/>
        </w:rPr>
      </w:pPr>
    </w:p>
    <w:p w14:paraId="24A49C0B" w14:textId="77777777" w:rsidR="005E1F2F" w:rsidRDefault="005E1F2F">
      <w:pPr>
        <w:pStyle w:val="BodyText1I"/>
        <w:ind w:firstLine="240"/>
        <w:rPr>
          <w:rFonts w:ascii="宋体" w:hAnsi="宋体" w:cs="宋体" w:hint="eastAsia"/>
          <w:sz w:val="24"/>
        </w:rPr>
      </w:pPr>
    </w:p>
    <w:p w14:paraId="5A032192" w14:textId="77777777" w:rsidR="005E1F2F" w:rsidRDefault="005E1F2F">
      <w:pPr>
        <w:pStyle w:val="BodyText1I"/>
        <w:ind w:firstLine="240"/>
        <w:rPr>
          <w:rFonts w:ascii="宋体" w:hAnsi="宋体" w:cs="宋体" w:hint="eastAsia"/>
          <w:sz w:val="24"/>
        </w:rPr>
      </w:pPr>
    </w:p>
    <w:p w14:paraId="452BB422" w14:textId="77777777" w:rsidR="005E1F2F" w:rsidRDefault="005E1F2F">
      <w:pPr>
        <w:pStyle w:val="BodyText1I"/>
        <w:ind w:firstLine="240"/>
        <w:rPr>
          <w:rFonts w:ascii="宋体" w:hAnsi="宋体" w:cs="宋体" w:hint="eastAsia"/>
          <w:sz w:val="24"/>
        </w:rPr>
      </w:pPr>
    </w:p>
    <w:p w14:paraId="38AA4AE1" w14:textId="77777777" w:rsidR="005E1F2F" w:rsidRDefault="005E1F2F">
      <w:pPr>
        <w:pStyle w:val="BodyText1I"/>
        <w:ind w:firstLine="240"/>
        <w:rPr>
          <w:rFonts w:ascii="宋体" w:hAnsi="宋体" w:cs="宋体" w:hint="eastAsia"/>
          <w:sz w:val="24"/>
        </w:rPr>
      </w:pPr>
    </w:p>
    <w:p w14:paraId="78075AFF" w14:textId="77777777" w:rsidR="005E1F2F" w:rsidRDefault="005E1F2F">
      <w:pPr>
        <w:pStyle w:val="BodyText1I"/>
        <w:ind w:firstLine="240"/>
        <w:rPr>
          <w:rFonts w:ascii="宋体" w:hAnsi="宋体" w:cs="宋体" w:hint="eastAsia"/>
          <w:sz w:val="24"/>
        </w:rPr>
      </w:pPr>
    </w:p>
    <w:p w14:paraId="4D3AF0DB" w14:textId="77777777" w:rsidR="005E1F2F" w:rsidRDefault="005E1F2F">
      <w:pPr>
        <w:pStyle w:val="BodyText1I"/>
        <w:ind w:firstLine="240"/>
        <w:rPr>
          <w:rFonts w:ascii="宋体" w:hAnsi="宋体" w:cs="宋体" w:hint="eastAsia"/>
          <w:sz w:val="24"/>
        </w:rPr>
      </w:pPr>
    </w:p>
    <w:p w14:paraId="32FD9AC3" w14:textId="77777777" w:rsidR="005E1F2F" w:rsidRDefault="005E1F2F">
      <w:pPr>
        <w:pStyle w:val="BodyText1I"/>
        <w:ind w:firstLineChars="0" w:firstLine="0"/>
        <w:rPr>
          <w:rFonts w:ascii="宋体" w:hAnsi="宋体" w:cs="宋体" w:hint="eastAsia"/>
          <w:sz w:val="24"/>
        </w:rPr>
      </w:pPr>
    </w:p>
    <w:p w14:paraId="4907EDA5" w14:textId="77777777" w:rsidR="005E1F2F" w:rsidRDefault="005E1F2F">
      <w:pPr>
        <w:pStyle w:val="BodyText1I"/>
        <w:ind w:firstLineChars="0" w:firstLine="0"/>
        <w:rPr>
          <w:rFonts w:ascii="宋体" w:hAnsi="宋体" w:cs="宋体" w:hint="eastAsia"/>
          <w:sz w:val="24"/>
        </w:rPr>
      </w:pPr>
    </w:p>
    <w:p w14:paraId="5034B579" w14:textId="77777777" w:rsidR="005E1F2F"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1122B754" w14:textId="77777777" w:rsidR="005E1F2F" w:rsidRDefault="005E1F2F">
      <w:pPr>
        <w:widowControl/>
        <w:spacing w:line="520" w:lineRule="exact"/>
        <w:ind w:firstLineChars="200" w:firstLine="480"/>
        <w:jc w:val="center"/>
        <w:rPr>
          <w:rFonts w:ascii="宋体" w:hAnsi="宋体" w:cs="宋体" w:hint="eastAsia"/>
          <w:sz w:val="24"/>
        </w:rPr>
      </w:pPr>
    </w:p>
    <w:p w14:paraId="7BDFD938" w14:textId="77777777" w:rsidR="005E1F2F"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注：请供应商按照以下文件的要求格式、内容，顺序制作响应性文件，并编制目录、页码及总页码，否则可能将影响对响应性文件的评价。 </w:t>
      </w:r>
    </w:p>
    <w:p w14:paraId="559D3307" w14:textId="77777777" w:rsidR="005E1F2F"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0ABB6CC9" w14:textId="77777777" w:rsidR="005E1F2F"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53491B4F" w14:textId="77777777" w:rsidR="005E1F2F"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36A979B2" w14:textId="77777777" w:rsidR="005E1F2F" w:rsidRDefault="005E1F2F">
      <w:pPr>
        <w:snapToGrid w:val="0"/>
        <w:jc w:val="left"/>
        <w:rPr>
          <w:rFonts w:ascii="宋体" w:hAnsi="宋体" w:cs="宋体" w:hint="eastAsia"/>
          <w:sz w:val="24"/>
        </w:rPr>
      </w:pPr>
    </w:p>
    <w:p w14:paraId="1EAE6CE5" w14:textId="77777777" w:rsidR="005E1F2F" w:rsidRDefault="005E1F2F">
      <w:pPr>
        <w:snapToGrid w:val="0"/>
        <w:jc w:val="left"/>
        <w:rPr>
          <w:rFonts w:ascii="宋体" w:hAnsi="宋体" w:cs="宋体" w:hint="eastAsia"/>
          <w:sz w:val="24"/>
        </w:rPr>
      </w:pPr>
    </w:p>
    <w:p w14:paraId="24944EC1" w14:textId="77777777" w:rsidR="005E1F2F" w:rsidRDefault="005E1F2F">
      <w:pPr>
        <w:snapToGrid w:val="0"/>
        <w:jc w:val="left"/>
        <w:rPr>
          <w:rFonts w:ascii="宋体" w:hAnsi="宋体" w:cs="宋体" w:hint="eastAsia"/>
          <w:sz w:val="24"/>
        </w:rPr>
      </w:pPr>
    </w:p>
    <w:p w14:paraId="689E197A" w14:textId="77777777" w:rsidR="005E1F2F" w:rsidRDefault="005E1F2F">
      <w:pPr>
        <w:snapToGrid w:val="0"/>
        <w:jc w:val="left"/>
        <w:rPr>
          <w:rFonts w:ascii="宋体" w:hAnsi="宋体" w:cs="宋体" w:hint="eastAsia"/>
          <w:sz w:val="24"/>
        </w:rPr>
      </w:pPr>
    </w:p>
    <w:p w14:paraId="14445595" w14:textId="77777777" w:rsidR="005E1F2F" w:rsidRDefault="005E1F2F">
      <w:pPr>
        <w:snapToGrid w:val="0"/>
        <w:jc w:val="left"/>
        <w:rPr>
          <w:rFonts w:ascii="宋体" w:hAnsi="宋体" w:cs="宋体" w:hint="eastAsia"/>
          <w:sz w:val="24"/>
        </w:rPr>
      </w:pPr>
    </w:p>
    <w:p w14:paraId="1C93FD10" w14:textId="77777777" w:rsidR="005E1F2F" w:rsidRDefault="005E1F2F">
      <w:pPr>
        <w:snapToGrid w:val="0"/>
        <w:jc w:val="left"/>
        <w:rPr>
          <w:rFonts w:ascii="宋体" w:hAnsi="宋体" w:cs="宋体" w:hint="eastAsia"/>
          <w:sz w:val="24"/>
        </w:rPr>
      </w:pPr>
    </w:p>
    <w:p w14:paraId="746010AC" w14:textId="77777777" w:rsidR="005E1F2F" w:rsidRDefault="005E1F2F">
      <w:pPr>
        <w:snapToGrid w:val="0"/>
        <w:jc w:val="left"/>
        <w:rPr>
          <w:rFonts w:ascii="宋体" w:hAnsi="宋体" w:cs="宋体" w:hint="eastAsia"/>
          <w:sz w:val="24"/>
        </w:rPr>
      </w:pPr>
    </w:p>
    <w:p w14:paraId="246C89BA" w14:textId="77777777" w:rsidR="005E1F2F" w:rsidRDefault="005E1F2F">
      <w:pPr>
        <w:snapToGrid w:val="0"/>
        <w:jc w:val="left"/>
        <w:rPr>
          <w:rFonts w:ascii="宋体" w:hAnsi="宋体" w:cs="宋体" w:hint="eastAsia"/>
          <w:sz w:val="24"/>
        </w:rPr>
      </w:pPr>
    </w:p>
    <w:p w14:paraId="72EC6621" w14:textId="77777777" w:rsidR="005E1F2F" w:rsidRDefault="005E1F2F">
      <w:pPr>
        <w:snapToGrid w:val="0"/>
        <w:jc w:val="left"/>
        <w:rPr>
          <w:rFonts w:ascii="宋体" w:hAnsi="宋体" w:cs="宋体" w:hint="eastAsia"/>
          <w:sz w:val="24"/>
        </w:rPr>
      </w:pPr>
    </w:p>
    <w:p w14:paraId="7216FDB7" w14:textId="77777777" w:rsidR="005E1F2F" w:rsidRDefault="005E1F2F">
      <w:pPr>
        <w:snapToGrid w:val="0"/>
        <w:jc w:val="left"/>
        <w:rPr>
          <w:rFonts w:ascii="宋体" w:hAnsi="宋体" w:cs="宋体" w:hint="eastAsia"/>
          <w:sz w:val="24"/>
        </w:rPr>
      </w:pPr>
    </w:p>
    <w:p w14:paraId="77104DE3" w14:textId="77777777" w:rsidR="005E1F2F" w:rsidRDefault="005E1F2F">
      <w:pPr>
        <w:snapToGrid w:val="0"/>
        <w:jc w:val="left"/>
        <w:rPr>
          <w:rFonts w:ascii="宋体" w:hAnsi="宋体" w:cs="宋体" w:hint="eastAsia"/>
          <w:sz w:val="24"/>
        </w:rPr>
      </w:pPr>
    </w:p>
    <w:p w14:paraId="4788F9C5" w14:textId="77777777" w:rsidR="005E1F2F" w:rsidRDefault="005E1F2F">
      <w:pPr>
        <w:snapToGrid w:val="0"/>
        <w:jc w:val="left"/>
        <w:rPr>
          <w:rFonts w:ascii="宋体" w:hAnsi="宋体" w:cs="宋体" w:hint="eastAsia"/>
          <w:sz w:val="24"/>
        </w:rPr>
      </w:pPr>
    </w:p>
    <w:p w14:paraId="6CE2E197" w14:textId="77777777" w:rsidR="005E1F2F" w:rsidRDefault="005E1F2F">
      <w:pPr>
        <w:snapToGrid w:val="0"/>
        <w:jc w:val="left"/>
        <w:rPr>
          <w:rFonts w:ascii="宋体" w:hAnsi="宋体" w:cs="宋体" w:hint="eastAsia"/>
          <w:sz w:val="24"/>
        </w:rPr>
      </w:pPr>
    </w:p>
    <w:p w14:paraId="56F554B1" w14:textId="77777777" w:rsidR="005E1F2F" w:rsidRDefault="005E1F2F">
      <w:pPr>
        <w:snapToGrid w:val="0"/>
        <w:jc w:val="left"/>
        <w:rPr>
          <w:rFonts w:ascii="宋体" w:hAnsi="宋体" w:cs="宋体" w:hint="eastAsia"/>
          <w:sz w:val="24"/>
        </w:rPr>
      </w:pPr>
    </w:p>
    <w:p w14:paraId="1CBEE770" w14:textId="77777777" w:rsidR="005E1F2F" w:rsidRDefault="005E1F2F">
      <w:pPr>
        <w:pStyle w:val="20"/>
        <w:ind w:firstLine="480"/>
        <w:rPr>
          <w:rFonts w:ascii="宋体" w:eastAsia="宋体" w:hAnsi="宋体" w:cs="宋体" w:hint="eastAsia"/>
          <w:sz w:val="24"/>
        </w:rPr>
      </w:pPr>
    </w:p>
    <w:p w14:paraId="62C1850F" w14:textId="77777777" w:rsidR="005E1F2F" w:rsidRDefault="005E1F2F">
      <w:pPr>
        <w:pStyle w:val="20"/>
        <w:ind w:firstLine="480"/>
        <w:rPr>
          <w:rFonts w:ascii="宋体" w:eastAsia="宋体" w:hAnsi="宋体" w:cs="宋体" w:hint="eastAsia"/>
          <w:sz w:val="24"/>
        </w:rPr>
      </w:pPr>
    </w:p>
    <w:p w14:paraId="351A7454" w14:textId="77777777" w:rsidR="005E1F2F" w:rsidRDefault="005E1F2F">
      <w:pPr>
        <w:pStyle w:val="20"/>
        <w:ind w:firstLine="480"/>
        <w:rPr>
          <w:rFonts w:ascii="宋体" w:eastAsia="宋体" w:hAnsi="宋体" w:cs="宋体" w:hint="eastAsia"/>
          <w:sz w:val="24"/>
        </w:rPr>
      </w:pPr>
    </w:p>
    <w:p w14:paraId="52ED9939" w14:textId="77777777" w:rsidR="005E1F2F" w:rsidRDefault="005E1F2F">
      <w:pPr>
        <w:pStyle w:val="20"/>
        <w:ind w:firstLine="480"/>
        <w:rPr>
          <w:rFonts w:ascii="宋体" w:eastAsia="宋体" w:hAnsi="宋体" w:cs="宋体" w:hint="eastAsia"/>
          <w:sz w:val="24"/>
        </w:rPr>
      </w:pPr>
    </w:p>
    <w:p w14:paraId="001C1054" w14:textId="77777777" w:rsidR="005E1F2F" w:rsidRDefault="005E1F2F">
      <w:pPr>
        <w:snapToGrid w:val="0"/>
        <w:jc w:val="left"/>
        <w:rPr>
          <w:rFonts w:ascii="宋体" w:hAnsi="宋体" w:cs="宋体" w:hint="eastAsia"/>
          <w:sz w:val="24"/>
        </w:rPr>
      </w:pPr>
    </w:p>
    <w:p w14:paraId="4FAB1A37" w14:textId="77777777" w:rsidR="005E1F2F" w:rsidRDefault="005E1F2F">
      <w:pPr>
        <w:snapToGrid w:val="0"/>
        <w:jc w:val="left"/>
        <w:rPr>
          <w:rFonts w:ascii="宋体" w:hAnsi="宋体" w:cs="宋体" w:hint="eastAsia"/>
          <w:sz w:val="24"/>
        </w:rPr>
      </w:pPr>
    </w:p>
    <w:p w14:paraId="7219968E" w14:textId="77777777" w:rsidR="005E1F2F" w:rsidRDefault="005E1F2F">
      <w:pPr>
        <w:snapToGrid w:val="0"/>
        <w:jc w:val="left"/>
        <w:rPr>
          <w:rFonts w:ascii="宋体" w:hAnsi="宋体" w:cs="宋体" w:hint="eastAsia"/>
          <w:sz w:val="24"/>
        </w:rPr>
      </w:pPr>
    </w:p>
    <w:p w14:paraId="5AB1C75C" w14:textId="77777777" w:rsidR="005E1F2F" w:rsidRDefault="005E1F2F">
      <w:pPr>
        <w:snapToGrid w:val="0"/>
        <w:jc w:val="left"/>
        <w:rPr>
          <w:rFonts w:ascii="宋体" w:hAnsi="宋体" w:cs="宋体" w:hint="eastAsia"/>
          <w:sz w:val="24"/>
        </w:rPr>
      </w:pPr>
    </w:p>
    <w:p w14:paraId="713A0556" w14:textId="77777777" w:rsidR="005E1F2F" w:rsidRDefault="005E1F2F">
      <w:pPr>
        <w:snapToGrid w:val="0"/>
        <w:jc w:val="left"/>
        <w:rPr>
          <w:rFonts w:ascii="宋体" w:hAnsi="宋体" w:cs="宋体" w:hint="eastAsia"/>
          <w:sz w:val="24"/>
        </w:rPr>
      </w:pPr>
    </w:p>
    <w:p w14:paraId="59EBAA2E" w14:textId="77777777" w:rsidR="005E1F2F" w:rsidRDefault="005E1F2F">
      <w:pPr>
        <w:snapToGrid w:val="0"/>
        <w:jc w:val="left"/>
        <w:rPr>
          <w:rFonts w:ascii="宋体" w:hAnsi="宋体" w:cs="宋体" w:hint="eastAsia"/>
          <w:sz w:val="24"/>
        </w:rPr>
      </w:pPr>
    </w:p>
    <w:p w14:paraId="40EC7CF4" w14:textId="77777777" w:rsidR="005E1F2F" w:rsidRDefault="005E1F2F">
      <w:pPr>
        <w:snapToGrid w:val="0"/>
        <w:jc w:val="left"/>
        <w:rPr>
          <w:rFonts w:ascii="宋体" w:hAnsi="宋体" w:cs="宋体" w:hint="eastAsia"/>
          <w:sz w:val="24"/>
        </w:rPr>
      </w:pPr>
    </w:p>
    <w:p w14:paraId="4B82791A" w14:textId="77777777" w:rsidR="005E1F2F" w:rsidRDefault="005E1F2F">
      <w:pPr>
        <w:snapToGrid w:val="0"/>
        <w:jc w:val="left"/>
        <w:rPr>
          <w:rFonts w:ascii="宋体" w:hAnsi="宋体" w:cs="宋体" w:hint="eastAsia"/>
          <w:sz w:val="24"/>
        </w:rPr>
      </w:pPr>
    </w:p>
    <w:p w14:paraId="676CB9D4" w14:textId="77777777" w:rsidR="005E1F2F" w:rsidRDefault="005E1F2F">
      <w:pPr>
        <w:pStyle w:val="20"/>
        <w:ind w:firstLine="480"/>
        <w:rPr>
          <w:rFonts w:ascii="宋体" w:eastAsia="宋体" w:hAnsi="宋体" w:cs="宋体" w:hint="eastAsia"/>
          <w:sz w:val="24"/>
        </w:rPr>
      </w:pPr>
    </w:p>
    <w:p w14:paraId="5121DC9F" w14:textId="77777777" w:rsidR="005E1F2F" w:rsidRDefault="005E1F2F">
      <w:pPr>
        <w:snapToGrid w:val="0"/>
        <w:jc w:val="left"/>
        <w:rPr>
          <w:rFonts w:ascii="宋体" w:hAnsi="宋体" w:cs="宋体" w:hint="eastAsia"/>
          <w:sz w:val="24"/>
        </w:rPr>
      </w:pPr>
    </w:p>
    <w:p w14:paraId="1B199B1A" w14:textId="77777777" w:rsidR="005E1F2F" w:rsidRDefault="005E1F2F">
      <w:pPr>
        <w:snapToGrid w:val="0"/>
        <w:jc w:val="left"/>
        <w:rPr>
          <w:rFonts w:ascii="宋体" w:hAnsi="宋体" w:cs="宋体" w:hint="eastAsia"/>
          <w:sz w:val="24"/>
        </w:rPr>
      </w:pPr>
    </w:p>
    <w:p w14:paraId="405FF808" w14:textId="77777777" w:rsidR="005E1F2F" w:rsidRDefault="005E1F2F">
      <w:pPr>
        <w:pStyle w:val="20"/>
        <w:ind w:firstLine="480"/>
        <w:rPr>
          <w:rFonts w:ascii="宋体" w:eastAsia="宋体" w:hAnsi="宋体" w:cs="宋体" w:hint="eastAsia"/>
          <w:sz w:val="24"/>
        </w:rPr>
      </w:pPr>
    </w:p>
    <w:p w14:paraId="40C40B3F" w14:textId="77777777" w:rsidR="005E1F2F"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3BF05065" w14:textId="77777777" w:rsidR="005E1F2F" w:rsidRDefault="00000000">
      <w:pPr>
        <w:widowControl/>
        <w:jc w:val="center"/>
        <w:rPr>
          <w:rFonts w:ascii="宋体" w:hAnsi="宋体" w:cs="宋体" w:hint="eastAsia"/>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0D490ABC" w14:textId="77777777" w:rsidR="005E1F2F" w:rsidRDefault="005E1F2F">
      <w:pPr>
        <w:pStyle w:val="BodyText1I"/>
        <w:ind w:firstLine="210"/>
      </w:pPr>
    </w:p>
    <w:p w14:paraId="7D9E28EC" w14:textId="77777777" w:rsidR="005E1F2F" w:rsidRDefault="005E1F2F">
      <w:pPr>
        <w:spacing w:line="360" w:lineRule="auto"/>
        <w:jc w:val="left"/>
        <w:rPr>
          <w:rFonts w:ascii="宋体" w:hAnsi="宋体" w:cs="宋体" w:hint="eastAsia"/>
          <w:sz w:val="24"/>
        </w:rPr>
      </w:pPr>
    </w:p>
    <w:p w14:paraId="75D47A47" w14:textId="77777777" w:rsidR="005E1F2F" w:rsidRDefault="005E1F2F">
      <w:pPr>
        <w:spacing w:line="360" w:lineRule="auto"/>
        <w:jc w:val="left"/>
        <w:rPr>
          <w:rFonts w:ascii="宋体" w:hAnsi="宋体" w:cs="宋体" w:hint="eastAsia"/>
          <w:sz w:val="24"/>
        </w:rPr>
      </w:pPr>
    </w:p>
    <w:p w14:paraId="1655F581" w14:textId="77777777" w:rsidR="005E1F2F" w:rsidRDefault="005E1F2F">
      <w:pPr>
        <w:spacing w:line="360" w:lineRule="auto"/>
        <w:jc w:val="left"/>
        <w:rPr>
          <w:rFonts w:ascii="宋体" w:hAnsi="宋体" w:cs="宋体" w:hint="eastAsia"/>
          <w:sz w:val="24"/>
        </w:rPr>
      </w:pPr>
    </w:p>
    <w:p w14:paraId="462D922F" w14:textId="77777777" w:rsidR="005E1F2F" w:rsidRDefault="00000000">
      <w:pPr>
        <w:spacing w:line="360" w:lineRule="auto"/>
        <w:jc w:val="left"/>
        <w:rPr>
          <w:rFonts w:ascii="宋体" w:hAnsi="宋体" w:cs="宋体" w:hint="eastAsia"/>
          <w:sz w:val="24"/>
        </w:rPr>
      </w:pPr>
      <w:r>
        <w:rPr>
          <w:rFonts w:ascii="宋体" w:hAnsi="宋体" w:cs="宋体" w:hint="eastAsia"/>
          <w:sz w:val="24"/>
        </w:rPr>
        <w:t>格式2-2</w:t>
      </w:r>
    </w:p>
    <w:p w14:paraId="5D4DDE47" w14:textId="77777777" w:rsidR="005E1F2F"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0F553565" w14:textId="77777777" w:rsidR="005E1F2F"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2EE10DF" w14:textId="77777777" w:rsidR="005E1F2F" w:rsidRDefault="005E1F2F">
      <w:pPr>
        <w:spacing w:line="360" w:lineRule="auto"/>
        <w:ind w:firstLineChars="200" w:firstLine="480"/>
        <w:rPr>
          <w:rFonts w:ascii="宋体" w:hAnsi="宋体" w:cs="宋体" w:hint="eastAsia"/>
          <w:sz w:val="24"/>
        </w:rPr>
      </w:pPr>
    </w:p>
    <w:p w14:paraId="120A2929"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2AD9BDD2"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7E53F667"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7620DACE" w14:textId="77777777" w:rsidR="005E1F2F"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5E1F2F" w14:paraId="50FE823B" w14:textId="77777777">
        <w:trPr>
          <w:trHeight w:val="2800"/>
        </w:trPr>
        <w:tc>
          <w:tcPr>
            <w:tcW w:w="5328" w:type="dxa"/>
          </w:tcPr>
          <w:p w14:paraId="657707BF" w14:textId="77777777" w:rsidR="005E1F2F" w:rsidRDefault="005E1F2F">
            <w:pPr>
              <w:spacing w:line="480" w:lineRule="exact"/>
              <w:rPr>
                <w:rFonts w:ascii="宋体" w:hAnsi="宋体" w:cs="宋体" w:hint="eastAsia"/>
                <w:b/>
                <w:bCs/>
                <w:sz w:val="24"/>
              </w:rPr>
            </w:pPr>
          </w:p>
          <w:p w14:paraId="22710E6B" w14:textId="77777777" w:rsidR="005E1F2F" w:rsidRDefault="005E1F2F">
            <w:pPr>
              <w:spacing w:line="480" w:lineRule="exact"/>
              <w:rPr>
                <w:rFonts w:ascii="宋体" w:hAnsi="宋体" w:cs="宋体" w:hint="eastAsia"/>
                <w:b/>
                <w:bCs/>
                <w:sz w:val="24"/>
              </w:rPr>
            </w:pPr>
          </w:p>
          <w:p w14:paraId="6642E527" w14:textId="77777777" w:rsidR="005E1F2F"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F5DF18B" w14:textId="77777777" w:rsidR="005E1F2F" w:rsidRDefault="005E1F2F">
            <w:pPr>
              <w:spacing w:line="480" w:lineRule="exact"/>
              <w:rPr>
                <w:rFonts w:ascii="宋体" w:hAnsi="宋体" w:cs="宋体" w:hint="eastAsia"/>
                <w:sz w:val="24"/>
              </w:rPr>
            </w:pPr>
          </w:p>
          <w:p w14:paraId="42083C4F" w14:textId="77777777" w:rsidR="005E1F2F" w:rsidRDefault="005E1F2F">
            <w:pPr>
              <w:spacing w:line="480" w:lineRule="exact"/>
              <w:rPr>
                <w:rFonts w:ascii="宋体" w:hAnsi="宋体" w:cs="宋体" w:hint="eastAsia"/>
                <w:sz w:val="24"/>
              </w:rPr>
            </w:pPr>
          </w:p>
        </w:tc>
      </w:tr>
    </w:tbl>
    <w:p w14:paraId="4ED701FA" w14:textId="77777777" w:rsidR="005E1F2F" w:rsidRDefault="005E1F2F">
      <w:pPr>
        <w:spacing w:line="360" w:lineRule="auto"/>
        <w:ind w:firstLineChars="400" w:firstLine="960"/>
        <w:rPr>
          <w:rFonts w:ascii="宋体" w:hAnsi="宋体" w:cs="宋体" w:hint="eastAsia"/>
          <w:sz w:val="24"/>
        </w:rPr>
      </w:pPr>
    </w:p>
    <w:p w14:paraId="2973A6EB" w14:textId="77777777" w:rsidR="005E1F2F" w:rsidRDefault="005E1F2F">
      <w:pPr>
        <w:spacing w:line="360" w:lineRule="auto"/>
        <w:ind w:firstLineChars="1600" w:firstLine="3840"/>
        <w:rPr>
          <w:rFonts w:ascii="宋体" w:hAnsi="宋体" w:cs="宋体" w:hint="eastAsia"/>
          <w:sz w:val="24"/>
        </w:rPr>
      </w:pPr>
    </w:p>
    <w:p w14:paraId="54D749B4" w14:textId="77777777" w:rsidR="005E1F2F" w:rsidRDefault="005E1F2F">
      <w:pPr>
        <w:spacing w:line="360" w:lineRule="auto"/>
        <w:ind w:firstLineChars="1600" w:firstLine="3840"/>
        <w:rPr>
          <w:rFonts w:ascii="宋体" w:hAnsi="宋体" w:cs="宋体" w:hint="eastAsia"/>
          <w:sz w:val="24"/>
        </w:rPr>
      </w:pPr>
    </w:p>
    <w:p w14:paraId="62337167" w14:textId="77777777" w:rsidR="005E1F2F" w:rsidRDefault="005E1F2F">
      <w:pPr>
        <w:spacing w:line="360" w:lineRule="auto"/>
        <w:ind w:firstLineChars="1600" w:firstLine="3840"/>
        <w:rPr>
          <w:rFonts w:ascii="宋体" w:hAnsi="宋体" w:cs="宋体" w:hint="eastAsia"/>
          <w:sz w:val="24"/>
        </w:rPr>
      </w:pPr>
    </w:p>
    <w:p w14:paraId="6A9275A6" w14:textId="77777777" w:rsidR="005E1F2F" w:rsidRDefault="005E1F2F">
      <w:pPr>
        <w:spacing w:line="360" w:lineRule="auto"/>
        <w:jc w:val="center"/>
        <w:rPr>
          <w:rFonts w:ascii="宋体" w:hAnsi="宋体" w:cs="宋体" w:hint="eastAsia"/>
          <w:sz w:val="24"/>
        </w:rPr>
      </w:pPr>
    </w:p>
    <w:p w14:paraId="0FB85D77" w14:textId="77777777" w:rsidR="005E1F2F" w:rsidRDefault="005E1F2F">
      <w:pPr>
        <w:spacing w:line="360" w:lineRule="auto"/>
        <w:jc w:val="center"/>
        <w:rPr>
          <w:rFonts w:ascii="宋体" w:hAnsi="宋体" w:cs="宋体" w:hint="eastAsia"/>
          <w:sz w:val="24"/>
        </w:rPr>
      </w:pPr>
    </w:p>
    <w:p w14:paraId="2EE650E2" w14:textId="77777777" w:rsidR="005E1F2F" w:rsidRDefault="005E1F2F">
      <w:pPr>
        <w:spacing w:line="360" w:lineRule="auto"/>
        <w:jc w:val="center"/>
        <w:rPr>
          <w:rFonts w:ascii="宋体" w:hAnsi="宋体" w:cs="宋体" w:hint="eastAsia"/>
          <w:sz w:val="24"/>
        </w:rPr>
      </w:pPr>
    </w:p>
    <w:p w14:paraId="54B9BFD9" w14:textId="77777777" w:rsidR="005E1F2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501C830" w14:textId="77777777" w:rsidR="005E1F2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069C9E7" w14:textId="77777777" w:rsidR="005E1F2F" w:rsidRDefault="005E1F2F">
      <w:pPr>
        <w:spacing w:line="360" w:lineRule="auto"/>
        <w:jc w:val="center"/>
        <w:rPr>
          <w:rFonts w:ascii="宋体" w:hAnsi="宋体" w:cs="宋体" w:hint="eastAsia"/>
          <w:sz w:val="24"/>
        </w:rPr>
      </w:pPr>
    </w:p>
    <w:p w14:paraId="5573957B" w14:textId="77777777" w:rsidR="005E1F2F" w:rsidRDefault="005E1F2F">
      <w:pPr>
        <w:spacing w:line="360" w:lineRule="auto"/>
        <w:jc w:val="center"/>
        <w:rPr>
          <w:rFonts w:ascii="宋体" w:hAnsi="宋体" w:cs="宋体" w:hint="eastAsia"/>
          <w:sz w:val="24"/>
        </w:rPr>
      </w:pPr>
    </w:p>
    <w:p w14:paraId="4E3A8578" w14:textId="77777777" w:rsidR="005E1F2F" w:rsidRDefault="005E1F2F">
      <w:pPr>
        <w:spacing w:line="360" w:lineRule="auto"/>
        <w:jc w:val="center"/>
        <w:rPr>
          <w:rFonts w:ascii="宋体" w:hAnsi="宋体" w:cs="宋体" w:hint="eastAsia"/>
          <w:sz w:val="24"/>
        </w:rPr>
      </w:pPr>
    </w:p>
    <w:p w14:paraId="361F3B1D" w14:textId="77777777" w:rsidR="005E1F2F" w:rsidRDefault="005E1F2F">
      <w:pPr>
        <w:pStyle w:val="BodyText1I"/>
        <w:ind w:firstLine="240"/>
        <w:rPr>
          <w:rFonts w:ascii="宋体" w:hAnsi="宋体" w:cs="宋体" w:hint="eastAsia"/>
          <w:sz w:val="24"/>
        </w:rPr>
      </w:pPr>
    </w:p>
    <w:p w14:paraId="672B9E4D" w14:textId="77777777" w:rsidR="005E1F2F" w:rsidRDefault="005E1F2F">
      <w:pPr>
        <w:pStyle w:val="BodyText1I"/>
        <w:ind w:firstLine="240"/>
        <w:rPr>
          <w:rFonts w:ascii="宋体" w:hAnsi="宋体" w:cs="宋体" w:hint="eastAsia"/>
          <w:sz w:val="24"/>
        </w:rPr>
      </w:pPr>
    </w:p>
    <w:p w14:paraId="0F64D6DA" w14:textId="77777777" w:rsidR="005E1F2F" w:rsidRDefault="005E1F2F">
      <w:pPr>
        <w:pStyle w:val="BodyText1I"/>
        <w:ind w:firstLine="240"/>
        <w:rPr>
          <w:rFonts w:ascii="宋体" w:hAnsi="宋体" w:cs="宋体" w:hint="eastAsia"/>
          <w:sz w:val="24"/>
        </w:rPr>
      </w:pPr>
    </w:p>
    <w:p w14:paraId="2A932BBC" w14:textId="77777777" w:rsidR="005E1F2F" w:rsidRDefault="005E1F2F">
      <w:pPr>
        <w:pStyle w:val="BodyText1I"/>
        <w:ind w:firstLine="240"/>
        <w:rPr>
          <w:rFonts w:ascii="宋体" w:hAnsi="宋体" w:cs="宋体" w:hint="eastAsia"/>
          <w:sz w:val="24"/>
        </w:rPr>
      </w:pPr>
    </w:p>
    <w:p w14:paraId="7ABC147E" w14:textId="77777777" w:rsidR="005E1F2F"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1C6B0FCD" w14:textId="77777777" w:rsidR="005E1F2F"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5249DFD9" w14:textId="77777777" w:rsidR="005E1F2F"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771D6065" w14:textId="77777777" w:rsidR="005E1F2F" w:rsidRDefault="005E1F2F">
      <w:pPr>
        <w:spacing w:line="360" w:lineRule="auto"/>
        <w:ind w:firstLineChars="200" w:firstLine="480"/>
        <w:rPr>
          <w:rFonts w:ascii="宋体" w:hAnsi="宋体" w:cs="宋体" w:hint="eastAsia"/>
          <w:sz w:val="24"/>
        </w:rPr>
      </w:pPr>
    </w:p>
    <w:p w14:paraId="3D07F75B"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75A930DA"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76C41061" w14:textId="77777777" w:rsidR="005E1F2F" w:rsidRDefault="005E1F2F">
      <w:pPr>
        <w:spacing w:line="360" w:lineRule="auto"/>
        <w:rPr>
          <w:rFonts w:ascii="宋体" w:hAnsi="宋体" w:cs="宋体" w:hint="eastAsia"/>
          <w:sz w:val="24"/>
        </w:rPr>
      </w:pPr>
    </w:p>
    <w:p w14:paraId="5AB55CBC"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7AB3901B"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55AC46A8"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4D1F75C5"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5E1F2F" w14:paraId="01F28A30" w14:textId="77777777">
        <w:trPr>
          <w:trHeight w:val="2642"/>
        </w:trPr>
        <w:tc>
          <w:tcPr>
            <w:tcW w:w="5508" w:type="dxa"/>
          </w:tcPr>
          <w:p w14:paraId="4AF5DF22" w14:textId="77777777" w:rsidR="005E1F2F" w:rsidRDefault="005E1F2F">
            <w:pPr>
              <w:spacing w:line="480" w:lineRule="exact"/>
              <w:rPr>
                <w:rFonts w:ascii="宋体" w:hAnsi="宋体" w:cs="宋体" w:hint="eastAsia"/>
                <w:b/>
                <w:bCs/>
                <w:sz w:val="24"/>
              </w:rPr>
            </w:pPr>
          </w:p>
          <w:p w14:paraId="557DE9A7" w14:textId="77777777" w:rsidR="005E1F2F" w:rsidRDefault="005E1F2F">
            <w:pPr>
              <w:spacing w:line="480" w:lineRule="exact"/>
              <w:rPr>
                <w:rFonts w:ascii="宋体" w:hAnsi="宋体" w:cs="宋体" w:hint="eastAsia"/>
                <w:b/>
                <w:bCs/>
                <w:sz w:val="24"/>
              </w:rPr>
            </w:pPr>
          </w:p>
          <w:p w14:paraId="5A797E63" w14:textId="77777777" w:rsidR="005E1F2F"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50AC0E55" w14:textId="77777777" w:rsidR="005E1F2F" w:rsidRDefault="005E1F2F">
      <w:pPr>
        <w:spacing w:line="360" w:lineRule="auto"/>
        <w:ind w:firstLineChars="200" w:firstLine="480"/>
        <w:rPr>
          <w:rFonts w:ascii="宋体" w:hAnsi="宋体" w:cs="宋体" w:hint="eastAsia"/>
          <w:sz w:val="24"/>
        </w:rPr>
      </w:pPr>
    </w:p>
    <w:p w14:paraId="73AEA3E0" w14:textId="77777777" w:rsidR="005E1F2F" w:rsidRDefault="005E1F2F">
      <w:pPr>
        <w:spacing w:line="360" w:lineRule="auto"/>
        <w:ind w:firstLineChars="200" w:firstLine="480"/>
        <w:rPr>
          <w:rFonts w:ascii="宋体" w:hAnsi="宋体" w:cs="宋体" w:hint="eastAsia"/>
          <w:sz w:val="24"/>
        </w:rPr>
      </w:pPr>
    </w:p>
    <w:p w14:paraId="0DD1C6C8" w14:textId="77777777" w:rsidR="005E1F2F" w:rsidRDefault="005E1F2F">
      <w:pPr>
        <w:spacing w:line="360" w:lineRule="auto"/>
        <w:ind w:firstLineChars="200" w:firstLine="480"/>
        <w:rPr>
          <w:rFonts w:ascii="宋体" w:hAnsi="宋体" w:cs="宋体" w:hint="eastAsia"/>
          <w:sz w:val="24"/>
        </w:rPr>
      </w:pPr>
    </w:p>
    <w:p w14:paraId="43C3AA9E" w14:textId="77777777" w:rsidR="005E1F2F" w:rsidRDefault="005E1F2F">
      <w:pPr>
        <w:spacing w:line="360" w:lineRule="auto"/>
        <w:ind w:firstLineChars="2050" w:firstLine="4920"/>
        <w:rPr>
          <w:rFonts w:ascii="宋体" w:hAnsi="宋体" w:cs="宋体" w:hint="eastAsia"/>
          <w:sz w:val="24"/>
        </w:rPr>
      </w:pPr>
    </w:p>
    <w:p w14:paraId="44753F92" w14:textId="77777777" w:rsidR="005E1F2F" w:rsidRDefault="005E1F2F">
      <w:pPr>
        <w:spacing w:line="360" w:lineRule="auto"/>
        <w:jc w:val="center"/>
        <w:rPr>
          <w:rFonts w:ascii="宋体" w:hAnsi="宋体" w:cs="宋体" w:hint="eastAsia"/>
          <w:sz w:val="24"/>
        </w:rPr>
      </w:pPr>
    </w:p>
    <w:p w14:paraId="6114AB83" w14:textId="77777777" w:rsidR="005E1F2F" w:rsidRDefault="005E1F2F">
      <w:pPr>
        <w:spacing w:line="360" w:lineRule="auto"/>
        <w:jc w:val="center"/>
        <w:rPr>
          <w:rFonts w:ascii="宋体" w:hAnsi="宋体" w:cs="宋体" w:hint="eastAsia"/>
          <w:sz w:val="24"/>
        </w:rPr>
      </w:pPr>
    </w:p>
    <w:p w14:paraId="7104BADF" w14:textId="77777777" w:rsidR="005E1F2F" w:rsidRDefault="005E1F2F">
      <w:pPr>
        <w:spacing w:line="360" w:lineRule="auto"/>
        <w:jc w:val="center"/>
        <w:rPr>
          <w:rFonts w:ascii="宋体" w:hAnsi="宋体" w:cs="宋体" w:hint="eastAsia"/>
          <w:sz w:val="24"/>
        </w:rPr>
      </w:pPr>
    </w:p>
    <w:p w14:paraId="5D81E7A2" w14:textId="77777777" w:rsidR="005E1F2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BA01DF9" w14:textId="77777777" w:rsidR="005E1F2F"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28AAB76B" w14:textId="77777777" w:rsidR="005E1F2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84B552B" w14:textId="77777777" w:rsidR="005E1F2F" w:rsidRDefault="005E1F2F">
      <w:pPr>
        <w:pStyle w:val="BodyText1I"/>
        <w:ind w:firstLine="210"/>
      </w:pPr>
    </w:p>
    <w:p w14:paraId="4FA37D69" w14:textId="77777777" w:rsidR="005E1F2F" w:rsidRDefault="005E1F2F">
      <w:pPr>
        <w:spacing w:line="360" w:lineRule="auto"/>
        <w:jc w:val="left"/>
        <w:rPr>
          <w:rFonts w:ascii="宋体" w:hAnsi="宋体" w:cs="宋体" w:hint="eastAsia"/>
          <w:sz w:val="24"/>
        </w:rPr>
      </w:pPr>
    </w:p>
    <w:p w14:paraId="4E0F062D" w14:textId="77777777" w:rsidR="005E1F2F" w:rsidRDefault="005E1F2F">
      <w:pPr>
        <w:spacing w:line="360" w:lineRule="auto"/>
        <w:jc w:val="left"/>
        <w:rPr>
          <w:rFonts w:ascii="宋体" w:hAnsi="宋体" w:cs="宋体" w:hint="eastAsia"/>
          <w:sz w:val="24"/>
        </w:rPr>
      </w:pPr>
    </w:p>
    <w:p w14:paraId="316CCECE" w14:textId="77777777" w:rsidR="005E1F2F" w:rsidRDefault="00000000">
      <w:pPr>
        <w:spacing w:line="360" w:lineRule="auto"/>
        <w:jc w:val="left"/>
        <w:rPr>
          <w:rFonts w:ascii="宋体" w:hAnsi="宋体" w:cs="宋体" w:hint="eastAsia"/>
          <w:sz w:val="24"/>
        </w:rPr>
      </w:pPr>
      <w:r>
        <w:rPr>
          <w:rFonts w:ascii="宋体" w:hAnsi="宋体" w:cs="宋体" w:hint="eastAsia"/>
          <w:sz w:val="24"/>
        </w:rPr>
        <w:t>格式2-3政府采购法第二十二条及参加政府采购活动前三年内无重大违法记录的书面声明</w:t>
      </w:r>
    </w:p>
    <w:p w14:paraId="16202B53" w14:textId="77777777" w:rsidR="005E1F2F" w:rsidRDefault="005E1F2F">
      <w:pPr>
        <w:spacing w:line="360" w:lineRule="auto"/>
        <w:jc w:val="left"/>
        <w:rPr>
          <w:rFonts w:ascii="宋体" w:hAnsi="宋体" w:cs="宋体" w:hint="eastAsia"/>
          <w:sz w:val="24"/>
        </w:rPr>
      </w:pPr>
    </w:p>
    <w:p w14:paraId="139AF687" w14:textId="77777777" w:rsidR="005E1F2F" w:rsidRDefault="005E1F2F">
      <w:pPr>
        <w:spacing w:line="360" w:lineRule="auto"/>
        <w:jc w:val="left"/>
        <w:rPr>
          <w:rFonts w:ascii="宋体" w:hAnsi="宋体" w:cs="宋体" w:hint="eastAsia"/>
          <w:sz w:val="24"/>
        </w:rPr>
      </w:pPr>
    </w:p>
    <w:p w14:paraId="28E5BC36" w14:textId="77777777" w:rsidR="005E1F2F" w:rsidRDefault="005E1F2F">
      <w:pPr>
        <w:spacing w:line="360" w:lineRule="auto"/>
        <w:jc w:val="left"/>
        <w:rPr>
          <w:rFonts w:ascii="宋体" w:hAnsi="宋体" w:cs="宋体" w:hint="eastAsia"/>
          <w:sz w:val="24"/>
        </w:rPr>
      </w:pPr>
    </w:p>
    <w:p w14:paraId="6B2ABDAE" w14:textId="77777777" w:rsidR="005E1F2F"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61BBB4B2" w14:textId="77777777" w:rsidR="005E1F2F" w:rsidRDefault="00000000">
      <w:pPr>
        <w:spacing w:line="560" w:lineRule="exact"/>
        <w:jc w:val="center"/>
        <w:rPr>
          <w:rFonts w:ascii="宋体" w:hAnsi="宋体" w:cs="宋体" w:hint="eastAsia"/>
          <w:sz w:val="24"/>
        </w:rPr>
      </w:pPr>
      <w:r>
        <w:rPr>
          <w:rFonts w:ascii="宋体" w:hAnsi="宋体" w:cs="宋体" w:hint="eastAsia"/>
          <w:sz w:val="24"/>
        </w:rPr>
        <w:t>投标函</w:t>
      </w:r>
    </w:p>
    <w:p w14:paraId="790FED7F" w14:textId="77777777" w:rsidR="005E1F2F" w:rsidRDefault="00000000">
      <w:pPr>
        <w:pStyle w:val="af7"/>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（采购人或采购代理机构）</w:t>
      </w:r>
    </w:p>
    <w:p w14:paraId="7317235C" w14:textId="77777777" w:rsidR="005E1F2F"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 xml:space="preserve">        （本项目名称）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(全名、职务)</w:t>
      </w:r>
      <w:r>
        <w:rPr>
          <w:rFonts w:ascii="宋体" w:hAnsi="宋体" w:hint="eastAsia"/>
          <w:sz w:val="24"/>
          <w:szCs w:val="24"/>
        </w:rPr>
        <w:t>代表</w:t>
      </w:r>
      <w:r>
        <w:rPr>
          <w:rFonts w:ascii="宋体" w:hAnsi="宋体" w:hint="eastAsia"/>
          <w:sz w:val="24"/>
          <w:szCs w:val="24"/>
          <w:u w:val="single"/>
        </w:rPr>
        <w:t xml:space="preserve">        （供应商名称、地址)</w:t>
      </w:r>
      <w:r>
        <w:rPr>
          <w:rFonts w:ascii="宋体" w:hAnsi="宋体" w:hint="eastAsia"/>
          <w:sz w:val="24"/>
          <w:szCs w:val="24"/>
        </w:rPr>
        <w:t>签字并提交投标文件，报价为</w:t>
      </w:r>
      <w:r>
        <w:rPr>
          <w:rFonts w:ascii="宋体" w:hAnsi="宋体" w:hint="eastAsia"/>
          <w:sz w:val="24"/>
          <w:szCs w:val="24"/>
          <w:u w:val="single"/>
        </w:rPr>
        <w:t xml:space="preserve">：    </w:t>
      </w:r>
      <w:r>
        <w:rPr>
          <w:rFonts w:ascii="宋体" w:hAnsi="宋体" w:hint="eastAsia"/>
          <w:sz w:val="24"/>
          <w:szCs w:val="24"/>
        </w:rPr>
        <w:t>元，并对之负法律责任。</w:t>
      </w:r>
    </w:p>
    <w:p w14:paraId="59B474EF" w14:textId="77777777" w:rsidR="005E1F2F"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7AF6E00B" w14:textId="77777777" w:rsidR="005E1F2F"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6BFE036C" w14:textId="77777777" w:rsidR="005E1F2F"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0AD64923" w14:textId="77777777" w:rsidR="005E1F2F" w:rsidRDefault="00000000">
      <w:pPr>
        <w:numPr>
          <w:ilvl w:val="0"/>
          <w:numId w:val="4"/>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59C083C7" w14:textId="77777777" w:rsidR="005E1F2F"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498C4EBF" w14:textId="77777777" w:rsidR="005E1F2F"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26B5CCFB" w14:textId="77777777" w:rsidR="005E1F2F"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278579A0" w14:textId="77777777" w:rsidR="005E1F2F"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w:t>
      </w:r>
      <w:r>
        <w:rPr>
          <w:rFonts w:ascii="宋体" w:hAnsi="宋体" w:cs="宋体" w:hint="eastAsia"/>
          <w:sz w:val="24"/>
        </w:rPr>
        <w:t>民法典</w:t>
      </w:r>
      <w:r>
        <w:rPr>
          <w:rFonts w:ascii="宋体" w:hAnsi="宋体" w:cs="宋体" w:hint="eastAsia"/>
          <w:sz w:val="24"/>
          <w:lang w:val="zh-CN"/>
        </w:rPr>
        <w:t>》履行我方的全部责任。</w:t>
      </w:r>
    </w:p>
    <w:p w14:paraId="4697AAB1" w14:textId="77777777" w:rsidR="005E1F2F"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437C31A6" w14:textId="77777777" w:rsidR="005E1F2F" w:rsidRDefault="00000000">
      <w:pPr>
        <w:ind w:firstLineChars="200" w:firstLine="480"/>
        <w:rPr>
          <w:rFonts w:ascii="宋体" w:hAnsi="宋体" w:cs="宋体" w:hint="eastAsia"/>
          <w:sz w:val="24"/>
        </w:rPr>
      </w:pPr>
      <w:r>
        <w:rPr>
          <w:rFonts w:ascii="宋体" w:hAnsi="宋体" w:cs="宋体" w:hint="eastAsia"/>
          <w:sz w:val="24"/>
        </w:rPr>
        <w:t>地 址：                  邮 编：</w:t>
      </w:r>
    </w:p>
    <w:p w14:paraId="0E8995FC" w14:textId="77777777" w:rsidR="005E1F2F" w:rsidRDefault="00000000">
      <w:pPr>
        <w:ind w:firstLineChars="200" w:firstLine="480"/>
        <w:rPr>
          <w:rFonts w:ascii="宋体" w:hAnsi="宋体" w:cs="宋体" w:hint="eastAsia"/>
          <w:sz w:val="24"/>
        </w:rPr>
      </w:pPr>
      <w:r>
        <w:rPr>
          <w:rFonts w:ascii="宋体" w:hAnsi="宋体" w:cs="宋体" w:hint="eastAsia"/>
          <w:sz w:val="24"/>
        </w:rPr>
        <w:t>电 话：                  电子信箱：</w:t>
      </w:r>
    </w:p>
    <w:p w14:paraId="4F4B8E82" w14:textId="77777777" w:rsidR="005E1F2F"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20A6E047" w14:textId="77777777" w:rsidR="005E1F2F"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3CF6CF79" w14:textId="77777777" w:rsidR="005E1F2F"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638219F7" w14:textId="77777777" w:rsidR="005E1F2F"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112AFDBD" w14:textId="77777777" w:rsidR="005E1F2F"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3954E971" w14:textId="77777777" w:rsidR="005E1F2F"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098C6D38" w14:textId="77777777" w:rsidR="005E1F2F" w:rsidRDefault="005E1F2F">
      <w:pPr>
        <w:spacing w:line="560" w:lineRule="exact"/>
        <w:jc w:val="left"/>
        <w:rPr>
          <w:rFonts w:ascii="宋体" w:hAnsi="宋体" w:cs="宋体" w:hint="eastAsia"/>
          <w:sz w:val="24"/>
        </w:rPr>
      </w:pPr>
    </w:p>
    <w:p w14:paraId="6B46B6A9" w14:textId="77777777" w:rsidR="005E1F2F"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12DA6FE0" w14:textId="77777777" w:rsidR="005E1F2F" w:rsidRDefault="005E1F2F">
      <w:pPr>
        <w:spacing w:line="360" w:lineRule="auto"/>
        <w:jc w:val="left"/>
        <w:rPr>
          <w:rFonts w:ascii="宋体" w:hAnsi="宋体" w:cs="宋体" w:hint="eastAsia"/>
          <w:sz w:val="24"/>
        </w:rPr>
      </w:pPr>
    </w:p>
    <w:p w14:paraId="3F092F85" w14:textId="77777777" w:rsidR="005E1F2F" w:rsidRDefault="005E1F2F">
      <w:pPr>
        <w:spacing w:line="360" w:lineRule="auto"/>
        <w:jc w:val="left"/>
        <w:rPr>
          <w:rFonts w:ascii="宋体" w:hAnsi="宋体" w:cs="宋体" w:hint="eastAsia"/>
          <w:sz w:val="24"/>
        </w:rPr>
      </w:pPr>
    </w:p>
    <w:p w14:paraId="5E70C6EC" w14:textId="77777777" w:rsidR="005E1F2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78C421F" w14:textId="77777777" w:rsidR="005E1F2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4AD178CD" w14:textId="77777777" w:rsidR="005E1F2F"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格式4</w:t>
      </w:r>
    </w:p>
    <w:p w14:paraId="61142CA2" w14:textId="77777777" w:rsidR="005E1F2F" w:rsidRDefault="00000000">
      <w:pPr>
        <w:pStyle w:val="3"/>
        <w:jc w:val="center"/>
        <w:rPr>
          <w:rFonts w:ascii="宋体" w:hAnsi="宋体" w:cs="宋体" w:hint="eastAsia"/>
          <w:b w:val="0"/>
          <w:sz w:val="24"/>
          <w:szCs w:val="24"/>
        </w:rPr>
      </w:pPr>
      <w:bookmarkStart w:id="34" w:name="_Toc197934561"/>
      <w:bookmarkStart w:id="35" w:name="_Toc495414231"/>
      <w:r>
        <w:rPr>
          <w:rFonts w:ascii="宋体" w:hAnsi="宋体" w:cs="宋体" w:hint="eastAsia"/>
          <w:b w:val="0"/>
          <w:sz w:val="24"/>
          <w:szCs w:val="24"/>
        </w:rPr>
        <w:t>一．报价一览表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5E1F2F" w14:paraId="02CE4574"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5E012CB9" w14:textId="77777777" w:rsidR="005E1F2F"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6E1DA84B" w14:textId="77777777" w:rsidR="005E1F2F" w:rsidRDefault="005E1F2F">
            <w:pPr>
              <w:spacing w:line="360" w:lineRule="exact"/>
              <w:jc w:val="center"/>
              <w:rPr>
                <w:rFonts w:ascii="宋体" w:hAnsi="宋体" w:cs="宋体" w:hint="eastAsia"/>
                <w:sz w:val="24"/>
              </w:rPr>
            </w:pPr>
          </w:p>
        </w:tc>
      </w:tr>
      <w:tr w:rsidR="005E1F2F" w14:paraId="1A85EFBE" w14:textId="77777777">
        <w:trPr>
          <w:cantSplit/>
          <w:trHeight w:val="510"/>
          <w:jc w:val="center"/>
        </w:trPr>
        <w:tc>
          <w:tcPr>
            <w:tcW w:w="2471" w:type="dxa"/>
            <w:tcBorders>
              <w:top w:val="nil"/>
            </w:tcBorders>
            <w:vAlign w:val="center"/>
          </w:tcPr>
          <w:p w14:paraId="3E4B1E86" w14:textId="77777777" w:rsidR="005E1F2F"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62DEDB0A" w14:textId="77777777" w:rsidR="005E1F2F" w:rsidRDefault="005E1F2F">
            <w:pPr>
              <w:spacing w:line="360" w:lineRule="auto"/>
              <w:rPr>
                <w:rFonts w:ascii="宋体" w:hAnsi="宋体" w:cs="宋体" w:hint="eastAsia"/>
                <w:sz w:val="24"/>
              </w:rPr>
            </w:pPr>
          </w:p>
        </w:tc>
      </w:tr>
      <w:tr w:rsidR="005E1F2F" w14:paraId="4EC16346" w14:textId="77777777">
        <w:trPr>
          <w:cantSplit/>
          <w:trHeight w:val="510"/>
          <w:jc w:val="center"/>
        </w:trPr>
        <w:tc>
          <w:tcPr>
            <w:tcW w:w="2471" w:type="dxa"/>
            <w:tcBorders>
              <w:top w:val="nil"/>
            </w:tcBorders>
            <w:vAlign w:val="center"/>
          </w:tcPr>
          <w:p w14:paraId="1F4B0F16" w14:textId="77777777" w:rsidR="005E1F2F"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1D8E8846" w14:textId="77777777" w:rsidR="005E1F2F"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000EB1A3" w14:textId="77777777" w:rsidR="005E1F2F"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5E1F2F" w14:paraId="6A254455" w14:textId="77777777">
        <w:trPr>
          <w:cantSplit/>
          <w:trHeight w:val="4810"/>
          <w:jc w:val="center"/>
        </w:trPr>
        <w:tc>
          <w:tcPr>
            <w:tcW w:w="2471" w:type="dxa"/>
            <w:tcBorders>
              <w:top w:val="nil"/>
            </w:tcBorders>
            <w:vAlign w:val="center"/>
          </w:tcPr>
          <w:p w14:paraId="6C0A62F3" w14:textId="77777777" w:rsidR="005E1F2F"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6582E8AE" w14:textId="77777777" w:rsidR="005E1F2F" w:rsidRDefault="005E1F2F">
            <w:pPr>
              <w:spacing w:line="360" w:lineRule="auto"/>
              <w:jc w:val="left"/>
              <w:rPr>
                <w:rFonts w:ascii="宋体" w:hAnsi="宋体" w:cs="宋体" w:hint="eastAsia"/>
                <w:sz w:val="24"/>
              </w:rPr>
            </w:pPr>
          </w:p>
        </w:tc>
      </w:tr>
    </w:tbl>
    <w:p w14:paraId="32BB6B03" w14:textId="77777777" w:rsidR="005E1F2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B052EC6" w14:textId="77777777" w:rsidR="005E1F2F" w:rsidRDefault="00000000">
      <w:pPr>
        <w:spacing w:line="360" w:lineRule="auto"/>
        <w:rPr>
          <w:rFonts w:ascii="宋体" w:hAnsi="宋体" w:cs="宋体" w:hint="eastAsia"/>
          <w:sz w:val="24"/>
        </w:rPr>
      </w:pPr>
      <w:r>
        <w:rPr>
          <w:rFonts w:ascii="宋体" w:hAnsi="宋体" w:cs="宋体" w:hint="eastAsia"/>
          <w:sz w:val="24"/>
        </w:rPr>
        <w:t>备注：</w:t>
      </w:r>
    </w:p>
    <w:p w14:paraId="70E05637" w14:textId="77777777" w:rsidR="005E1F2F"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69587896" w14:textId="77777777" w:rsidR="005E1F2F"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0216EF08" w14:textId="77777777" w:rsidR="005E1F2F" w:rsidRDefault="005E1F2F">
      <w:pPr>
        <w:spacing w:line="360" w:lineRule="auto"/>
        <w:jc w:val="left"/>
        <w:rPr>
          <w:rFonts w:ascii="宋体" w:hAnsi="宋体" w:cs="宋体" w:hint="eastAsia"/>
          <w:sz w:val="24"/>
        </w:rPr>
      </w:pPr>
      <w:bookmarkStart w:id="36" w:name="_Toc220232409"/>
      <w:bookmarkStart w:id="37" w:name="_Toc495414234"/>
    </w:p>
    <w:p w14:paraId="44DCC5E5" w14:textId="77777777" w:rsidR="005E1F2F" w:rsidRDefault="005E1F2F">
      <w:pPr>
        <w:pStyle w:val="BodyText1I"/>
        <w:ind w:firstLine="240"/>
        <w:rPr>
          <w:rFonts w:ascii="宋体" w:hAnsi="宋体" w:cs="宋体" w:hint="eastAsia"/>
          <w:sz w:val="24"/>
        </w:rPr>
      </w:pPr>
    </w:p>
    <w:p w14:paraId="64A0C0AD" w14:textId="77777777" w:rsidR="005E1F2F" w:rsidRDefault="005E1F2F">
      <w:pPr>
        <w:pStyle w:val="BodyText1I"/>
        <w:ind w:firstLine="240"/>
        <w:rPr>
          <w:rFonts w:ascii="宋体" w:hAnsi="宋体" w:cs="宋体" w:hint="eastAsia"/>
          <w:sz w:val="24"/>
        </w:rPr>
      </w:pPr>
    </w:p>
    <w:p w14:paraId="060C9F91" w14:textId="77777777" w:rsidR="005E1F2F" w:rsidRDefault="005E1F2F">
      <w:pPr>
        <w:pStyle w:val="BodyText1I"/>
        <w:ind w:firstLine="240"/>
        <w:rPr>
          <w:rFonts w:ascii="宋体" w:hAnsi="宋体" w:cs="宋体" w:hint="eastAsia"/>
          <w:sz w:val="24"/>
        </w:rPr>
      </w:pPr>
    </w:p>
    <w:p w14:paraId="2D5234AD" w14:textId="77777777" w:rsidR="005E1F2F" w:rsidRDefault="005E1F2F">
      <w:pPr>
        <w:pStyle w:val="BodyText1I"/>
        <w:ind w:firstLine="240"/>
        <w:rPr>
          <w:rFonts w:ascii="宋体" w:hAnsi="宋体" w:cs="宋体" w:hint="eastAsia"/>
          <w:sz w:val="24"/>
        </w:rPr>
      </w:pPr>
    </w:p>
    <w:p w14:paraId="45BB90C3" w14:textId="77777777" w:rsidR="005E1F2F" w:rsidRDefault="005E1F2F">
      <w:pPr>
        <w:pStyle w:val="BodyText1I"/>
        <w:ind w:firstLine="240"/>
        <w:rPr>
          <w:rFonts w:ascii="宋体" w:hAnsi="宋体" w:cs="宋体" w:hint="eastAsia"/>
          <w:sz w:val="24"/>
        </w:rPr>
      </w:pPr>
    </w:p>
    <w:p w14:paraId="47AD605B" w14:textId="77777777" w:rsidR="005E1F2F" w:rsidRDefault="005E1F2F">
      <w:pPr>
        <w:pStyle w:val="BodyText1I"/>
        <w:ind w:firstLine="240"/>
        <w:rPr>
          <w:rFonts w:ascii="宋体" w:hAnsi="宋体" w:cs="宋体" w:hint="eastAsia"/>
          <w:sz w:val="24"/>
        </w:rPr>
      </w:pPr>
    </w:p>
    <w:p w14:paraId="4A1CAAE1" w14:textId="77777777" w:rsidR="005E1F2F"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p w14:paraId="48D462B6" w14:textId="77777777" w:rsidR="005E1F2F" w:rsidRDefault="00000000">
      <w:pPr>
        <w:pStyle w:val="3"/>
        <w:jc w:val="center"/>
        <w:rPr>
          <w:rFonts w:ascii="宋体" w:hAnsi="宋体" w:cs="宋体" w:hint="eastAsia"/>
          <w:b w:val="0"/>
          <w:sz w:val="24"/>
          <w:szCs w:val="24"/>
        </w:rPr>
      </w:pPr>
      <w:r>
        <w:rPr>
          <w:rFonts w:ascii="宋体" w:hAnsi="宋体" w:cs="宋体" w:hint="eastAsia"/>
          <w:b w:val="0"/>
          <w:sz w:val="24"/>
          <w:szCs w:val="24"/>
        </w:rPr>
        <w:t>投标分项报价表</w:t>
      </w:r>
      <w:bookmarkEnd w:id="36"/>
      <w:bookmarkEnd w:id="37"/>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5E1F2F" w14:paraId="15D987AB" w14:textId="77777777">
        <w:trPr>
          <w:cantSplit/>
          <w:trHeight w:val="423"/>
        </w:trPr>
        <w:tc>
          <w:tcPr>
            <w:tcW w:w="840" w:type="dxa"/>
            <w:vAlign w:val="center"/>
          </w:tcPr>
          <w:p w14:paraId="16DBCC51" w14:textId="77777777" w:rsidR="005E1F2F"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0939FDFF" w14:textId="77777777" w:rsidR="005E1F2F"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10D1C674" w14:textId="77777777" w:rsidR="005E1F2F"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5AB70710" w14:textId="77777777" w:rsidR="005E1F2F"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3A96D01F" w14:textId="77777777" w:rsidR="005E1F2F"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46BB10E6" w14:textId="77777777" w:rsidR="005E1F2F"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11842704" w14:textId="77777777" w:rsidR="005E1F2F" w:rsidRDefault="00000000">
            <w:pPr>
              <w:spacing w:line="340" w:lineRule="exact"/>
              <w:jc w:val="center"/>
              <w:rPr>
                <w:rFonts w:ascii="宋体" w:hAnsi="宋体" w:cs="宋体" w:hint="eastAsia"/>
                <w:sz w:val="24"/>
              </w:rPr>
            </w:pPr>
            <w:r>
              <w:rPr>
                <w:rFonts w:ascii="宋体" w:hAnsi="宋体" w:cs="宋体" w:hint="eastAsia"/>
                <w:sz w:val="24"/>
              </w:rPr>
              <w:t>备注</w:t>
            </w:r>
          </w:p>
        </w:tc>
      </w:tr>
      <w:tr w:rsidR="005E1F2F" w14:paraId="28F282CD" w14:textId="77777777">
        <w:trPr>
          <w:cantSplit/>
          <w:trHeight w:val="424"/>
        </w:trPr>
        <w:tc>
          <w:tcPr>
            <w:tcW w:w="840" w:type="dxa"/>
            <w:tcBorders>
              <w:bottom w:val="single" w:sz="4" w:space="0" w:color="auto"/>
            </w:tcBorders>
          </w:tcPr>
          <w:p w14:paraId="55365BF9" w14:textId="77777777" w:rsidR="005E1F2F"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217349C8" w14:textId="77777777" w:rsidR="005E1F2F" w:rsidRDefault="005E1F2F">
            <w:pPr>
              <w:spacing w:line="340" w:lineRule="exact"/>
              <w:rPr>
                <w:rFonts w:ascii="宋体" w:hAnsi="宋体" w:cs="宋体" w:hint="eastAsia"/>
                <w:sz w:val="24"/>
              </w:rPr>
            </w:pPr>
          </w:p>
        </w:tc>
        <w:tc>
          <w:tcPr>
            <w:tcW w:w="957" w:type="dxa"/>
          </w:tcPr>
          <w:p w14:paraId="5EE24DD4" w14:textId="77777777" w:rsidR="005E1F2F" w:rsidRDefault="005E1F2F">
            <w:pPr>
              <w:spacing w:line="340" w:lineRule="exact"/>
              <w:rPr>
                <w:rFonts w:ascii="宋体" w:hAnsi="宋体" w:cs="宋体" w:hint="eastAsia"/>
                <w:sz w:val="24"/>
              </w:rPr>
            </w:pPr>
          </w:p>
        </w:tc>
        <w:tc>
          <w:tcPr>
            <w:tcW w:w="840" w:type="dxa"/>
          </w:tcPr>
          <w:p w14:paraId="2AD0A57E" w14:textId="77777777" w:rsidR="005E1F2F" w:rsidRDefault="005E1F2F">
            <w:pPr>
              <w:spacing w:line="340" w:lineRule="exact"/>
              <w:rPr>
                <w:rFonts w:ascii="宋体" w:hAnsi="宋体" w:cs="宋体" w:hint="eastAsia"/>
                <w:sz w:val="24"/>
              </w:rPr>
            </w:pPr>
          </w:p>
        </w:tc>
        <w:tc>
          <w:tcPr>
            <w:tcW w:w="1260" w:type="dxa"/>
          </w:tcPr>
          <w:p w14:paraId="2169A6B2" w14:textId="77777777" w:rsidR="005E1F2F" w:rsidRDefault="005E1F2F">
            <w:pPr>
              <w:spacing w:line="340" w:lineRule="exact"/>
              <w:rPr>
                <w:rFonts w:ascii="宋体" w:hAnsi="宋体" w:cs="宋体" w:hint="eastAsia"/>
                <w:sz w:val="24"/>
              </w:rPr>
            </w:pPr>
          </w:p>
        </w:tc>
        <w:tc>
          <w:tcPr>
            <w:tcW w:w="1340" w:type="dxa"/>
          </w:tcPr>
          <w:p w14:paraId="6D2CBEEC" w14:textId="77777777" w:rsidR="005E1F2F" w:rsidRDefault="005E1F2F">
            <w:pPr>
              <w:spacing w:line="340" w:lineRule="exact"/>
              <w:rPr>
                <w:rFonts w:ascii="宋体" w:hAnsi="宋体" w:cs="宋体" w:hint="eastAsia"/>
                <w:sz w:val="24"/>
              </w:rPr>
            </w:pPr>
          </w:p>
        </w:tc>
        <w:tc>
          <w:tcPr>
            <w:tcW w:w="1347" w:type="dxa"/>
          </w:tcPr>
          <w:p w14:paraId="68A54FC7" w14:textId="77777777" w:rsidR="005E1F2F" w:rsidRDefault="005E1F2F">
            <w:pPr>
              <w:spacing w:line="340" w:lineRule="exact"/>
              <w:rPr>
                <w:rFonts w:ascii="宋体" w:hAnsi="宋体" w:cs="宋体" w:hint="eastAsia"/>
                <w:sz w:val="24"/>
              </w:rPr>
            </w:pPr>
          </w:p>
        </w:tc>
      </w:tr>
      <w:tr w:rsidR="005E1F2F" w14:paraId="74B0D38D" w14:textId="77777777">
        <w:trPr>
          <w:cantSplit/>
          <w:trHeight w:val="423"/>
        </w:trPr>
        <w:tc>
          <w:tcPr>
            <w:tcW w:w="840" w:type="dxa"/>
          </w:tcPr>
          <w:p w14:paraId="7A90AF76" w14:textId="77777777" w:rsidR="005E1F2F"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1BA83C87" w14:textId="77777777" w:rsidR="005E1F2F" w:rsidRDefault="005E1F2F">
            <w:pPr>
              <w:spacing w:line="340" w:lineRule="exact"/>
              <w:rPr>
                <w:rFonts w:ascii="宋体" w:hAnsi="宋体" w:cs="宋体" w:hint="eastAsia"/>
                <w:sz w:val="24"/>
              </w:rPr>
            </w:pPr>
          </w:p>
        </w:tc>
        <w:tc>
          <w:tcPr>
            <w:tcW w:w="957" w:type="dxa"/>
          </w:tcPr>
          <w:p w14:paraId="2026C7DC" w14:textId="77777777" w:rsidR="005E1F2F" w:rsidRDefault="005E1F2F">
            <w:pPr>
              <w:spacing w:line="340" w:lineRule="exact"/>
              <w:rPr>
                <w:rFonts w:ascii="宋体" w:hAnsi="宋体" w:cs="宋体" w:hint="eastAsia"/>
                <w:sz w:val="24"/>
              </w:rPr>
            </w:pPr>
          </w:p>
        </w:tc>
        <w:tc>
          <w:tcPr>
            <w:tcW w:w="840" w:type="dxa"/>
          </w:tcPr>
          <w:p w14:paraId="0ACDFAF9" w14:textId="77777777" w:rsidR="005E1F2F" w:rsidRDefault="005E1F2F">
            <w:pPr>
              <w:spacing w:line="340" w:lineRule="exact"/>
              <w:rPr>
                <w:rFonts w:ascii="宋体" w:hAnsi="宋体" w:cs="宋体" w:hint="eastAsia"/>
                <w:sz w:val="24"/>
              </w:rPr>
            </w:pPr>
          </w:p>
        </w:tc>
        <w:tc>
          <w:tcPr>
            <w:tcW w:w="1260" w:type="dxa"/>
          </w:tcPr>
          <w:p w14:paraId="1B21D0D7" w14:textId="77777777" w:rsidR="005E1F2F" w:rsidRDefault="005E1F2F">
            <w:pPr>
              <w:spacing w:line="340" w:lineRule="exact"/>
              <w:rPr>
                <w:rFonts w:ascii="宋体" w:hAnsi="宋体" w:cs="宋体" w:hint="eastAsia"/>
                <w:sz w:val="24"/>
              </w:rPr>
            </w:pPr>
          </w:p>
        </w:tc>
        <w:tc>
          <w:tcPr>
            <w:tcW w:w="1340" w:type="dxa"/>
          </w:tcPr>
          <w:p w14:paraId="7B558C49" w14:textId="77777777" w:rsidR="005E1F2F" w:rsidRDefault="005E1F2F">
            <w:pPr>
              <w:spacing w:line="340" w:lineRule="exact"/>
              <w:rPr>
                <w:rFonts w:ascii="宋体" w:hAnsi="宋体" w:cs="宋体" w:hint="eastAsia"/>
                <w:sz w:val="24"/>
              </w:rPr>
            </w:pPr>
          </w:p>
        </w:tc>
        <w:tc>
          <w:tcPr>
            <w:tcW w:w="1347" w:type="dxa"/>
          </w:tcPr>
          <w:p w14:paraId="1BF3D7F7" w14:textId="77777777" w:rsidR="005E1F2F" w:rsidRDefault="005E1F2F">
            <w:pPr>
              <w:spacing w:line="340" w:lineRule="exact"/>
              <w:rPr>
                <w:rFonts w:ascii="宋体" w:hAnsi="宋体" w:cs="宋体" w:hint="eastAsia"/>
                <w:sz w:val="24"/>
              </w:rPr>
            </w:pPr>
          </w:p>
        </w:tc>
      </w:tr>
      <w:tr w:rsidR="005E1F2F" w14:paraId="3890D81E" w14:textId="77777777">
        <w:trPr>
          <w:cantSplit/>
          <w:trHeight w:val="424"/>
        </w:trPr>
        <w:tc>
          <w:tcPr>
            <w:tcW w:w="840" w:type="dxa"/>
          </w:tcPr>
          <w:p w14:paraId="3EB0CA99" w14:textId="77777777" w:rsidR="005E1F2F"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1F592B85" w14:textId="77777777" w:rsidR="005E1F2F" w:rsidRDefault="005E1F2F">
            <w:pPr>
              <w:spacing w:line="340" w:lineRule="exact"/>
              <w:rPr>
                <w:rFonts w:ascii="宋体" w:hAnsi="宋体" w:cs="宋体" w:hint="eastAsia"/>
                <w:sz w:val="24"/>
              </w:rPr>
            </w:pPr>
          </w:p>
        </w:tc>
        <w:tc>
          <w:tcPr>
            <w:tcW w:w="957" w:type="dxa"/>
          </w:tcPr>
          <w:p w14:paraId="3AE76249" w14:textId="77777777" w:rsidR="005E1F2F" w:rsidRDefault="005E1F2F">
            <w:pPr>
              <w:spacing w:line="340" w:lineRule="exact"/>
              <w:rPr>
                <w:rFonts w:ascii="宋体" w:hAnsi="宋体" w:cs="宋体" w:hint="eastAsia"/>
                <w:sz w:val="24"/>
              </w:rPr>
            </w:pPr>
          </w:p>
        </w:tc>
        <w:tc>
          <w:tcPr>
            <w:tcW w:w="840" w:type="dxa"/>
          </w:tcPr>
          <w:p w14:paraId="59B2639C" w14:textId="77777777" w:rsidR="005E1F2F" w:rsidRDefault="005E1F2F">
            <w:pPr>
              <w:spacing w:line="340" w:lineRule="exact"/>
              <w:rPr>
                <w:rFonts w:ascii="宋体" w:hAnsi="宋体" w:cs="宋体" w:hint="eastAsia"/>
                <w:sz w:val="24"/>
              </w:rPr>
            </w:pPr>
          </w:p>
        </w:tc>
        <w:tc>
          <w:tcPr>
            <w:tcW w:w="1260" w:type="dxa"/>
          </w:tcPr>
          <w:p w14:paraId="2BA43063" w14:textId="77777777" w:rsidR="005E1F2F" w:rsidRDefault="005E1F2F">
            <w:pPr>
              <w:spacing w:line="340" w:lineRule="exact"/>
              <w:rPr>
                <w:rFonts w:ascii="宋体" w:hAnsi="宋体" w:cs="宋体" w:hint="eastAsia"/>
                <w:sz w:val="24"/>
              </w:rPr>
            </w:pPr>
          </w:p>
        </w:tc>
        <w:tc>
          <w:tcPr>
            <w:tcW w:w="1340" w:type="dxa"/>
          </w:tcPr>
          <w:p w14:paraId="54E12233" w14:textId="77777777" w:rsidR="005E1F2F" w:rsidRDefault="005E1F2F">
            <w:pPr>
              <w:spacing w:line="340" w:lineRule="exact"/>
              <w:rPr>
                <w:rFonts w:ascii="宋体" w:hAnsi="宋体" w:cs="宋体" w:hint="eastAsia"/>
                <w:sz w:val="24"/>
              </w:rPr>
            </w:pPr>
          </w:p>
        </w:tc>
        <w:tc>
          <w:tcPr>
            <w:tcW w:w="1347" w:type="dxa"/>
          </w:tcPr>
          <w:p w14:paraId="5BE9EF5E" w14:textId="77777777" w:rsidR="005E1F2F" w:rsidRDefault="005E1F2F">
            <w:pPr>
              <w:spacing w:line="340" w:lineRule="exact"/>
              <w:rPr>
                <w:rFonts w:ascii="宋体" w:hAnsi="宋体" w:cs="宋体" w:hint="eastAsia"/>
                <w:sz w:val="24"/>
              </w:rPr>
            </w:pPr>
          </w:p>
        </w:tc>
      </w:tr>
      <w:tr w:rsidR="005E1F2F" w14:paraId="68E50086" w14:textId="77777777">
        <w:trPr>
          <w:cantSplit/>
          <w:trHeight w:val="423"/>
        </w:trPr>
        <w:tc>
          <w:tcPr>
            <w:tcW w:w="840" w:type="dxa"/>
          </w:tcPr>
          <w:p w14:paraId="27BFD11D" w14:textId="77777777" w:rsidR="005E1F2F"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04C613B0" w14:textId="77777777" w:rsidR="005E1F2F" w:rsidRDefault="005E1F2F">
            <w:pPr>
              <w:spacing w:line="340" w:lineRule="exact"/>
              <w:rPr>
                <w:rFonts w:ascii="宋体" w:hAnsi="宋体" w:cs="宋体" w:hint="eastAsia"/>
                <w:sz w:val="24"/>
              </w:rPr>
            </w:pPr>
          </w:p>
        </w:tc>
        <w:tc>
          <w:tcPr>
            <w:tcW w:w="957" w:type="dxa"/>
          </w:tcPr>
          <w:p w14:paraId="3DEE0BB9" w14:textId="77777777" w:rsidR="005E1F2F" w:rsidRDefault="005E1F2F">
            <w:pPr>
              <w:spacing w:line="340" w:lineRule="exact"/>
              <w:rPr>
                <w:rFonts w:ascii="宋体" w:hAnsi="宋体" w:cs="宋体" w:hint="eastAsia"/>
                <w:sz w:val="24"/>
              </w:rPr>
            </w:pPr>
          </w:p>
        </w:tc>
        <w:tc>
          <w:tcPr>
            <w:tcW w:w="840" w:type="dxa"/>
          </w:tcPr>
          <w:p w14:paraId="7044884E" w14:textId="77777777" w:rsidR="005E1F2F" w:rsidRDefault="005E1F2F">
            <w:pPr>
              <w:spacing w:line="340" w:lineRule="exact"/>
              <w:rPr>
                <w:rFonts w:ascii="宋体" w:hAnsi="宋体" w:cs="宋体" w:hint="eastAsia"/>
                <w:sz w:val="24"/>
              </w:rPr>
            </w:pPr>
          </w:p>
        </w:tc>
        <w:tc>
          <w:tcPr>
            <w:tcW w:w="1260" w:type="dxa"/>
          </w:tcPr>
          <w:p w14:paraId="102DF8D9" w14:textId="77777777" w:rsidR="005E1F2F" w:rsidRDefault="005E1F2F">
            <w:pPr>
              <w:spacing w:line="340" w:lineRule="exact"/>
              <w:rPr>
                <w:rFonts w:ascii="宋体" w:hAnsi="宋体" w:cs="宋体" w:hint="eastAsia"/>
                <w:sz w:val="24"/>
              </w:rPr>
            </w:pPr>
          </w:p>
        </w:tc>
        <w:tc>
          <w:tcPr>
            <w:tcW w:w="1340" w:type="dxa"/>
          </w:tcPr>
          <w:p w14:paraId="4EB04E82" w14:textId="77777777" w:rsidR="005E1F2F" w:rsidRDefault="005E1F2F">
            <w:pPr>
              <w:spacing w:line="340" w:lineRule="exact"/>
              <w:rPr>
                <w:rFonts w:ascii="宋体" w:hAnsi="宋体" w:cs="宋体" w:hint="eastAsia"/>
                <w:sz w:val="24"/>
              </w:rPr>
            </w:pPr>
          </w:p>
        </w:tc>
        <w:tc>
          <w:tcPr>
            <w:tcW w:w="1347" w:type="dxa"/>
          </w:tcPr>
          <w:p w14:paraId="5CC0BB79" w14:textId="77777777" w:rsidR="005E1F2F" w:rsidRDefault="005E1F2F">
            <w:pPr>
              <w:spacing w:line="340" w:lineRule="exact"/>
              <w:rPr>
                <w:rFonts w:ascii="宋体" w:hAnsi="宋体" w:cs="宋体" w:hint="eastAsia"/>
                <w:sz w:val="24"/>
              </w:rPr>
            </w:pPr>
          </w:p>
        </w:tc>
      </w:tr>
      <w:tr w:rsidR="005E1F2F" w14:paraId="7A49BFF5" w14:textId="77777777">
        <w:trPr>
          <w:cantSplit/>
          <w:trHeight w:val="424"/>
        </w:trPr>
        <w:tc>
          <w:tcPr>
            <w:tcW w:w="840" w:type="dxa"/>
          </w:tcPr>
          <w:p w14:paraId="34520047" w14:textId="77777777" w:rsidR="005E1F2F"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48E17756" w14:textId="77777777" w:rsidR="005E1F2F" w:rsidRDefault="005E1F2F">
            <w:pPr>
              <w:spacing w:line="340" w:lineRule="exact"/>
              <w:rPr>
                <w:rFonts w:ascii="宋体" w:hAnsi="宋体" w:cs="宋体" w:hint="eastAsia"/>
                <w:sz w:val="24"/>
              </w:rPr>
            </w:pPr>
          </w:p>
        </w:tc>
        <w:tc>
          <w:tcPr>
            <w:tcW w:w="957" w:type="dxa"/>
          </w:tcPr>
          <w:p w14:paraId="0CAC0C64" w14:textId="77777777" w:rsidR="005E1F2F" w:rsidRDefault="005E1F2F">
            <w:pPr>
              <w:spacing w:line="340" w:lineRule="exact"/>
              <w:rPr>
                <w:rFonts w:ascii="宋体" w:hAnsi="宋体" w:cs="宋体" w:hint="eastAsia"/>
                <w:sz w:val="24"/>
              </w:rPr>
            </w:pPr>
          </w:p>
        </w:tc>
        <w:tc>
          <w:tcPr>
            <w:tcW w:w="840" w:type="dxa"/>
          </w:tcPr>
          <w:p w14:paraId="3F640C41" w14:textId="77777777" w:rsidR="005E1F2F" w:rsidRDefault="005E1F2F">
            <w:pPr>
              <w:spacing w:line="340" w:lineRule="exact"/>
              <w:rPr>
                <w:rFonts w:ascii="宋体" w:hAnsi="宋体" w:cs="宋体" w:hint="eastAsia"/>
                <w:sz w:val="24"/>
              </w:rPr>
            </w:pPr>
          </w:p>
        </w:tc>
        <w:tc>
          <w:tcPr>
            <w:tcW w:w="1260" w:type="dxa"/>
          </w:tcPr>
          <w:p w14:paraId="7C36EEBA" w14:textId="77777777" w:rsidR="005E1F2F" w:rsidRDefault="005E1F2F">
            <w:pPr>
              <w:spacing w:line="340" w:lineRule="exact"/>
              <w:rPr>
                <w:rFonts w:ascii="宋体" w:hAnsi="宋体" w:cs="宋体" w:hint="eastAsia"/>
                <w:sz w:val="24"/>
              </w:rPr>
            </w:pPr>
          </w:p>
        </w:tc>
        <w:tc>
          <w:tcPr>
            <w:tcW w:w="1340" w:type="dxa"/>
          </w:tcPr>
          <w:p w14:paraId="627162F5" w14:textId="77777777" w:rsidR="005E1F2F" w:rsidRDefault="005E1F2F">
            <w:pPr>
              <w:spacing w:line="340" w:lineRule="exact"/>
              <w:rPr>
                <w:rFonts w:ascii="宋体" w:hAnsi="宋体" w:cs="宋体" w:hint="eastAsia"/>
                <w:sz w:val="24"/>
              </w:rPr>
            </w:pPr>
          </w:p>
        </w:tc>
        <w:tc>
          <w:tcPr>
            <w:tcW w:w="1347" w:type="dxa"/>
          </w:tcPr>
          <w:p w14:paraId="32EE47EB" w14:textId="77777777" w:rsidR="005E1F2F" w:rsidRDefault="005E1F2F">
            <w:pPr>
              <w:spacing w:line="340" w:lineRule="exact"/>
              <w:rPr>
                <w:rFonts w:ascii="宋体" w:hAnsi="宋体" w:cs="宋体" w:hint="eastAsia"/>
                <w:sz w:val="24"/>
              </w:rPr>
            </w:pPr>
          </w:p>
        </w:tc>
      </w:tr>
      <w:tr w:rsidR="005E1F2F" w14:paraId="23BE6BAB" w14:textId="77777777">
        <w:trPr>
          <w:cantSplit/>
          <w:trHeight w:val="423"/>
        </w:trPr>
        <w:tc>
          <w:tcPr>
            <w:tcW w:w="840" w:type="dxa"/>
          </w:tcPr>
          <w:p w14:paraId="7A56260B" w14:textId="77777777" w:rsidR="005E1F2F"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55FE6091" w14:textId="77777777" w:rsidR="005E1F2F" w:rsidRDefault="005E1F2F">
            <w:pPr>
              <w:spacing w:line="340" w:lineRule="exact"/>
              <w:rPr>
                <w:rFonts w:ascii="宋体" w:hAnsi="宋体" w:cs="宋体" w:hint="eastAsia"/>
                <w:sz w:val="24"/>
              </w:rPr>
            </w:pPr>
          </w:p>
        </w:tc>
        <w:tc>
          <w:tcPr>
            <w:tcW w:w="957" w:type="dxa"/>
          </w:tcPr>
          <w:p w14:paraId="1ACB7C29" w14:textId="77777777" w:rsidR="005E1F2F" w:rsidRDefault="005E1F2F">
            <w:pPr>
              <w:spacing w:line="340" w:lineRule="exact"/>
              <w:rPr>
                <w:rFonts w:ascii="宋体" w:hAnsi="宋体" w:cs="宋体" w:hint="eastAsia"/>
                <w:sz w:val="24"/>
              </w:rPr>
            </w:pPr>
          </w:p>
        </w:tc>
        <w:tc>
          <w:tcPr>
            <w:tcW w:w="840" w:type="dxa"/>
          </w:tcPr>
          <w:p w14:paraId="0B66F070" w14:textId="77777777" w:rsidR="005E1F2F" w:rsidRDefault="005E1F2F">
            <w:pPr>
              <w:spacing w:line="340" w:lineRule="exact"/>
              <w:rPr>
                <w:rFonts w:ascii="宋体" w:hAnsi="宋体" w:cs="宋体" w:hint="eastAsia"/>
                <w:sz w:val="24"/>
              </w:rPr>
            </w:pPr>
          </w:p>
        </w:tc>
        <w:tc>
          <w:tcPr>
            <w:tcW w:w="1260" w:type="dxa"/>
          </w:tcPr>
          <w:p w14:paraId="0722AD5E" w14:textId="77777777" w:rsidR="005E1F2F" w:rsidRDefault="005E1F2F">
            <w:pPr>
              <w:spacing w:line="340" w:lineRule="exact"/>
              <w:rPr>
                <w:rFonts w:ascii="宋体" w:hAnsi="宋体" w:cs="宋体" w:hint="eastAsia"/>
                <w:sz w:val="24"/>
              </w:rPr>
            </w:pPr>
          </w:p>
        </w:tc>
        <w:tc>
          <w:tcPr>
            <w:tcW w:w="1340" w:type="dxa"/>
          </w:tcPr>
          <w:p w14:paraId="586196DC" w14:textId="77777777" w:rsidR="005E1F2F" w:rsidRDefault="005E1F2F">
            <w:pPr>
              <w:spacing w:line="340" w:lineRule="exact"/>
              <w:rPr>
                <w:rFonts w:ascii="宋体" w:hAnsi="宋体" w:cs="宋体" w:hint="eastAsia"/>
                <w:sz w:val="24"/>
              </w:rPr>
            </w:pPr>
          </w:p>
        </w:tc>
        <w:tc>
          <w:tcPr>
            <w:tcW w:w="1347" w:type="dxa"/>
          </w:tcPr>
          <w:p w14:paraId="32E55A1A" w14:textId="77777777" w:rsidR="005E1F2F" w:rsidRDefault="005E1F2F">
            <w:pPr>
              <w:spacing w:line="340" w:lineRule="exact"/>
              <w:rPr>
                <w:rFonts w:ascii="宋体" w:hAnsi="宋体" w:cs="宋体" w:hint="eastAsia"/>
                <w:sz w:val="24"/>
              </w:rPr>
            </w:pPr>
          </w:p>
        </w:tc>
      </w:tr>
      <w:tr w:rsidR="005E1F2F" w14:paraId="2E8F4880" w14:textId="77777777">
        <w:trPr>
          <w:cantSplit/>
          <w:trHeight w:val="424"/>
        </w:trPr>
        <w:tc>
          <w:tcPr>
            <w:tcW w:w="840" w:type="dxa"/>
          </w:tcPr>
          <w:p w14:paraId="5B3538E4" w14:textId="77777777" w:rsidR="005E1F2F"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23D45E64" w14:textId="77777777" w:rsidR="005E1F2F" w:rsidRDefault="005E1F2F">
            <w:pPr>
              <w:spacing w:line="340" w:lineRule="exact"/>
              <w:rPr>
                <w:rFonts w:ascii="宋体" w:hAnsi="宋体" w:cs="宋体" w:hint="eastAsia"/>
                <w:sz w:val="24"/>
              </w:rPr>
            </w:pPr>
          </w:p>
        </w:tc>
        <w:tc>
          <w:tcPr>
            <w:tcW w:w="957" w:type="dxa"/>
          </w:tcPr>
          <w:p w14:paraId="2535FAD2" w14:textId="77777777" w:rsidR="005E1F2F" w:rsidRDefault="005E1F2F">
            <w:pPr>
              <w:spacing w:line="340" w:lineRule="exact"/>
              <w:rPr>
                <w:rFonts w:ascii="宋体" w:hAnsi="宋体" w:cs="宋体" w:hint="eastAsia"/>
                <w:sz w:val="24"/>
              </w:rPr>
            </w:pPr>
          </w:p>
        </w:tc>
        <w:tc>
          <w:tcPr>
            <w:tcW w:w="840" w:type="dxa"/>
          </w:tcPr>
          <w:p w14:paraId="22E4119F" w14:textId="77777777" w:rsidR="005E1F2F" w:rsidRDefault="005E1F2F">
            <w:pPr>
              <w:spacing w:line="340" w:lineRule="exact"/>
              <w:rPr>
                <w:rFonts w:ascii="宋体" w:hAnsi="宋体" w:cs="宋体" w:hint="eastAsia"/>
                <w:sz w:val="24"/>
              </w:rPr>
            </w:pPr>
          </w:p>
        </w:tc>
        <w:tc>
          <w:tcPr>
            <w:tcW w:w="1260" w:type="dxa"/>
          </w:tcPr>
          <w:p w14:paraId="2284D79B" w14:textId="77777777" w:rsidR="005E1F2F" w:rsidRDefault="005E1F2F">
            <w:pPr>
              <w:spacing w:line="340" w:lineRule="exact"/>
              <w:rPr>
                <w:rFonts w:ascii="宋体" w:hAnsi="宋体" w:cs="宋体" w:hint="eastAsia"/>
                <w:sz w:val="24"/>
              </w:rPr>
            </w:pPr>
          </w:p>
        </w:tc>
        <w:tc>
          <w:tcPr>
            <w:tcW w:w="1340" w:type="dxa"/>
          </w:tcPr>
          <w:p w14:paraId="5D501CCA" w14:textId="77777777" w:rsidR="005E1F2F" w:rsidRDefault="005E1F2F">
            <w:pPr>
              <w:spacing w:line="340" w:lineRule="exact"/>
              <w:rPr>
                <w:rFonts w:ascii="宋体" w:hAnsi="宋体" w:cs="宋体" w:hint="eastAsia"/>
                <w:sz w:val="24"/>
              </w:rPr>
            </w:pPr>
          </w:p>
        </w:tc>
        <w:tc>
          <w:tcPr>
            <w:tcW w:w="1347" w:type="dxa"/>
          </w:tcPr>
          <w:p w14:paraId="656D5629" w14:textId="77777777" w:rsidR="005E1F2F" w:rsidRDefault="005E1F2F">
            <w:pPr>
              <w:spacing w:line="340" w:lineRule="exact"/>
              <w:rPr>
                <w:rFonts w:ascii="宋体" w:hAnsi="宋体" w:cs="宋体" w:hint="eastAsia"/>
                <w:sz w:val="24"/>
              </w:rPr>
            </w:pPr>
          </w:p>
        </w:tc>
      </w:tr>
      <w:tr w:rsidR="005E1F2F" w14:paraId="51F9EEF5" w14:textId="77777777">
        <w:trPr>
          <w:cantSplit/>
          <w:trHeight w:val="423"/>
        </w:trPr>
        <w:tc>
          <w:tcPr>
            <w:tcW w:w="840" w:type="dxa"/>
          </w:tcPr>
          <w:p w14:paraId="49DD15AA" w14:textId="77777777" w:rsidR="005E1F2F"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4194F951" w14:textId="77777777" w:rsidR="005E1F2F" w:rsidRDefault="005E1F2F">
            <w:pPr>
              <w:spacing w:line="340" w:lineRule="exact"/>
              <w:rPr>
                <w:rFonts w:ascii="宋体" w:hAnsi="宋体" w:cs="宋体" w:hint="eastAsia"/>
                <w:sz w:val="24"/>
              </w:rPr>
            </w:pPr>
          </w:p>
        </w:tc>
        <w:tc>
          <w:tcPr>
            <w:tcW w:w="957" w:type="dxa"/>
          </w:tcPr>
          <w:p w14:paraId="0B2D7B1C" w14:textId="77777777" w:rsidR="005E1F2F" w:rsidRDefault="005E1F2F">
            <w:pPr>
              <w:spacing w:line="340" w:lineRule="exact"/>
              <w:rPr>
                <w:rFonts w:ascii="宋体" w:hAnsi="宋体" w:cs="宋体" w:hint="eastAsia"/>
                <w:sz w:val="24"/>
              </w:rPr>
            </w:pPr>
          </w:p>
        </w:tc>
        <w:tc>
          <w:tcPr>
            <w:tcW w:w="840" w:type="dxa"/>
          </w:tcPr>
          <w:p w14:paraId="6AD89D1D" w14:textId="77777777" w:rsidR="005E1F2F" w:rsidRDefault="005E1F2F">
            <w:pPr>
              <w:spacing w:line="340" w:lineRule="exact"/>
              <w:rPr>
                <w:rFonts w:ascii="宋体" w:hAnsi="宋体" w:cs="宋体" w:hint="eastAsia"/>
                <w:sz w:val="24"/>
              </w:rPr>
            </w:pPr>
          </w:p>
        </w:tc>
        <w:tc>
          <w:tcPr>
            <w:tcW w:w="1260" w:type="dxa"/>
          </w:tcPr>
          <w:p w14:paraId="1310475E" w14:textId="77777777" w:rsidR="005E1F2F" w:rsidRDefault="005E1F2F">
            <w:pPr>
              <w:spacing w:line="340" w:lineRule="exact"/>
              <w:rPr>
                <w:rFonts w:ascii="宋体" w:hAnsi="宋体" w:cs="宋体" w:hint="eastAsia"/>
                <w:sz w:val="24"/>
              </w:rPr>
            </w:pPr>
          </w:p>
        </w:tc>
        <w:tc>
          <w:tcPr>
            <w:tcW w:w="1340" w:type="dxa"/>
          </w:tcPr>
          <w:p w14:paraId="728E8EED" w14:textId="77777777" w:rsidR="005E1F2F" w:rsidRDefault="005E1F2F">
            <w:pPr>
              <w:spacing w:line="340" w:lineRule="exact"/>
              <w:rPr>
                <w:rFonts w:ascii="宋体" w:hAnsi="宋体" w:cs="宋体" w:hint="eastAsia"/>
                <w:sz w:val="24"/>
              </w:rPr>
            </w:pPr>
          </w:p>
        </w:tc>
        <w:tc>
          <w:tcPr>
            <w:tcW w:w="1347" w:type="dxa"/>
          </w:tcPr>
          <w:p w14:paraId="620E19A0" w14:textId="77777777" w:rsidR="005E1F2F" w:rsidRDefault="005E1F2F">
            <w:pPr>
              <w:spacing w:line="340" w:lineRule="exact"/>
              <w:rPr>
                <w:rFonts w:ascii="宋体" w:hAnsi="宋体" w:cs="宋体" w:hint="eastAsia"/>
                <w:sz w:val="24"/>
              </w:rPr>
            </w:pPr>
          </w:p>
        </w:tc>
      </w:tr>
      <w:tr w:rsidR="005E1F2F" w14:paraId="135A2C64" w14:textId="77777777">
        <w:trPr>
          <w:cantSplit/>
          <w:trHeight w:val="424"/>
        </w:trPr>
        <w:tc>
          <w:tcPr>
            <w:tcW w:w="840" w:type="dxa"/>
          </w:tcPr>
          <w:p w14:paraId="7C51130E" w14:textId="77777777" w:rsidR="005E1F2F"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4D54E90F" w14:textId="77777777" w:rsidR="005E1F2F" w:rsidRDefault="005E1F2F">
            <w:pPr>
              <w:spacing w:line="340" w:lineRule="exact"/>
              <w:rPr>
                <w:rFonts w:ascii="宋体" w:hAnsi="宋体" w:cs="宋体" w:hint="eastAsia"/>
                <w:sz w:val="24"/>
              </w:rPr>
            </w:pPr>
          </w:p>
        </w:tc>
        <w:tc>
          <w:tcPr>
            <w:tcW w:w="957" w:type="dxa"/>
          </w:tcPr>
          <w:p w14:paraId="4D7DD0B8" w14:textId="77777777" w:rsidR="005E1F2F" w:rsidRDefault="005E1F2F">
            <w:pPr>
              <w:spacing w:line="340" w:lineRule="exact"/>
              <w:rPr>
                <w:rFonts w:ascii="宋体" w:hAnsi="宋体" w:cs="宋体" w:hint="eastAsia"/>
                <w:sz w:val="24"/>
              </w:rPr>
            </w:pPr>
          </w:p>
        </w:tc>
        <w:tc>
          <w:tcPr>
            <w:tcW w:w="840" w:type="dxa"/>
          </w:tcPr>
          <w:p w14:paraId="6EBD0EBD" w14:textId="77777777" w:rsidR="005E1F2F" w:rsidRDefault="005E1F2F">
            <w:pPr>
              <w:spacing w:line="340" w:lineRule="exact"/>
              <w:rPr>
                <w:rFonts w:ascii="宋体" w:hAnsi="宋体" w:cs="宋体" w:hint="eastAsia"/>
                <w:sz w:val="24"/>
              </w:rPr>
            </w:pPr>
          </w:p>
        </w:tc>
        <w:tc>
          <w:tcPr>
            <w:tcW w:w="1260" w:type="dxa"/>
          </w:tcPr>
          <w:p w14:paraId="65EB5814" w14:textId="77777777" w:rsidR="005E1F2F" w:rsidRDefault="005E1F2F">
            <w:pPr>
              <w:spacing w:line="340" w:lineRule="exact"/>
              <w:rPr>
                <w:rFonts w:ascii="宋体" w:hAnsi="宋体" w:cs="宋体" w:hint="eastAsia"/>
                <w:sz w:val="24"/>
              </w:rPr>
            </w:pPr>
          </w:p>
        </w:tc>
        <w:tc>
          <w:tcPr>
            <w:tcW w:w="1340" w:type="dxa"/>
          </w:tcPr>
          <w:p w14:paraId="109ED501" w14:textId="77777777" w:rsidR="005E1F2F" w:rsidRDefault="005E1F2F">
            <w:pPr>
              <w:spacing w:line="340" w:lineRule="exact"/>
              <w:rPr>
                <w:rFonts w:ascii="宋体" w:hAnsi="宋体" w:cs="宋体" w:hint="eastAsia"/>
                <w:sz w:val="24"/>
              </w:rPr>
            </w:pPr>
          </w:p>
        </w:tc>
        <w:tc>
          <w:tcPr>
            <w:tcW w:w="1347" w:type="dxa"/>
          </w:tcPr>
          <w:p w14:paraId="385E43C2" w14:textId="77777777" w:rsidR="005E1F2F" w:rsidRDefault="005E1F2F">
            <w:pPr>
              <w:spacing w:line="340" w:lineRule="exact"/>
              <w:rPr>
                <w:rFonts w:ascii="宋体" w:hAnsi="宋体" w:cs="宋体" w:hint="eastAsia"/>
                <w:sz w:val="24"/>
              </w:rPr>
            </w:pPr>
          </w:p>
        </w:tc>
      </w:tr>
      <w:tr w:rsidR="005E1F2F" w14:paraId="59B9C43B" w14:textId="77777777">
        <w:trPr>
          <w:cantSplit/>
          <w:trHeight w:val="424"/>
        </w:trPr>
        <w:tc>
          <w:tcPr>
            <w:tcW w:w="840" w:type="dxa"/>
          </w:tcPr>
          <w:p w14:paraId="0565B3AD" w14:textId="77777777" w:rsidR="005E1F2F"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29AAA1EE" w14:textId="77777777" w:rsidR="005E1F2F" w:rsidRDefault="005E1F2F">
            <w:pPr>
              <w:spacing w:line="340" w:lineRule="exact"/>
              <w:rPr>
                <w:rFonts w:ascii="宋体" w:hAnsi="宋体" w:cs="宋体" w:hint="eastAsia"/>
                <w:sz w:val="24"/>
              </w:rPr>
            </w:pPr>
          </w:p>
        </w:tc>
        <w:tc>
          <w:tcPr>
            <w:tcW w:w="957" w:type="dxa"/>
          </w:tcPr>
          <w:p w14:paraId="1212F624" w14:textId="77777777" w:rsidR="005E1F2F" w:rsidRDefault="005E1F2F">
            <w:pPr>
              <w:spacing w:line="340" w:lineRule="exact"/>
              <w:rPr>
                <w:rFonts w:ascii="宋体" w:hAnsi="宋体" w:cs="宋体" w:hint="eastAsia"/>
                <w:sz w:val="24"/>
              </w:rPr>
            </w:pPr>
          </w:p>
        </w:tc>
        <w:tc>
          <w:tcPr>
            <w:tcW w:w="840" w:type="dxa"/>
          </w:tcPr>
          <w:p w14:paraId="7C796BE9" w14:textId="77777777" w:rsidR="005E1F2F" w:rsidRDefault="005E1F2F">
            <w:pPr>
              <w:spacing w:line="340" w:lineRule="exact"/>
              <w:rPr>
                <w:rFonts w:ascii="宋体" w:hAnsi="宋体" w:cs="宋体" w:hint="eastAsia"/>
                <w:sz w:val="24"/>
              </w:rPr>
            </w:pPr>
          </w:p>
        </w:tc>
        <w:tc>
          <w:tcPr>
            <w:tcW w:w="1260" w:type="dxa"/>
          </w:tcPr>
          <w:p w14:paraId="592DC99F" w14:textId="77777777" w:rsidR="005E1F2F" w:rsidRDefault="005E1F2F">
            <w:pPr>
              <w:spacing w:line="340" w:lineRule="exact"/>
              <w:rPr>
                <w:rFonts w:ascii="宋体" w:hAnsi="宋体" w:cs="宋体" w:hint="eastAsia"/>
                <w:sz w:val="24"/>
              </w:rPr>
            </w:pPr>
          </w:p>
        </w:tc>
        <w:tc>
          <w:tcPr>
            <w:tcW w:w="1340" w:type="dxa"/>
          </w:tcPr>
          <w:p w14:paraId="4C9CBBE4" w14:textId="77777777" w:rsidR="005E1F2F" w:rsidRDefault="005E1F2F">
            <w:pPr>
              <w:spacing w:line="340" w:lineRule="exact"/>
              <w:rPr>
                <w:rFonts w:ascii="宋体" w:hAnsi="宋体" w:cs="宋体" w:hint="eastAsia"/>
                <w:sz w:val="24"/>
              </w:rPr>
            </w:pPr>
          </w:p>
        </w:tc>
        <w:tc>
          <w:tcPr>
            <w:tcW w:w="1347" w:type="dxa"/>
          </w:tcPr>
          <w:p w14:paraId="33E0FF95" w14:textId="77777777" w:rsidR="005E1F2F" w:rsidRDefault="005E1F2F">
            <w:pPr>
              <w:spacing w:line="340" w:lineRule="exact"/>
              <w:rPr>
                <w:rFonts w:ascii="宋体" w:hAnsi="宋体" w:cs="宋体" w:hint="eastAsia"/>
                <w:sz w:val="24"/>
              </w:rPr>
            </w:pPr>
          </w:p>
        </w:tc>
      </w:tr>
      <w:tr w:rsidR="005E1F2F" w14:paraId="354DD5B4" w14:textId="77777777">
        <w:trPr>
          <w:cantSplit/>
          <w:trHeight w:val="424"/>
        </w:trPr>
        <w:tc>
          <w:tcPr>
            <w:tcW w:w="840" w:type="dxa"/>
          </w:tcPr>
          <w:p w14:paraId="46A9E1C0" w14:textId="77777777" w:rsidR="005E1F2F"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7E46662D" w14:textId="77777777" w:rsidR="005E1F2F" w:rsidRDefault="005E1F2F">
            <w:pPr>
              <w:spacing w:line="340" w:lineRule="exact"/>
              <w:rPr>
                <w:rFonts w:ascii="宋体" w:hAnsi="宋体" w:cs="宋体" w:hint="eastAsia"/>
                <w:sz w:val="24"/>
              </w:rPr>
            </w:pPr>
          </w:p>
        </w:tc>
        <w:tc>
          <w:tcPr>
            <w:tcW w:w="957" w:type="dxa"/>
          </w:tcPr>
          <w:p w14:paraId="6DCACDF9" w14:textId="77777777" w:rsidR="005E1F2F" w:rsidRDefault="005E1F2F">
            <w:pPr>
              <w:spacing w:line="340" w:lineRule="exact"/>
              <w:rPr>
                <w:rFonts w:ascii="宋体" w:hAnsi="宋体" w:cs="宋体" w:hint="eastAsia"/>
                <w:sz w:val="24"/>
              </w:rPr>
            </w:pPr>
          </w:p>
        </w:tc>
        <w:tc>
          <w:tcPr>
            <w:tcW w:w="840" w:type="dxa"/>
          </w:tcPr>
          <w:p w14:paraId="184CAC97" w14:textId="77777777" w:rsidR="005E1F2F" w:rsidRDefault="005E1F2F">
            <w:pPr>
              <w:spacing w:line="340" w:lineRule="exact"/>
              <w:rPr>
                <w:rFonts w:ascii="宋体" w:hAnsi="宋体" w:cs="宋体" w:hint="eastAsia"/>
                <w:sz w:val="24"/>
              </w:rPr>
            </w:pPr>
          </w:p>
        </w:tc>
        <w:tc>
          <w:tcPr>
            <w:tcW w:w="1260" w:type="dxa"/>
          </w:tcPr>
          <w:p w14:paraId="5085DC52" w14:textId="77777777" w:rsidR="005E1F2F" w:rsidRDefault="005E1F2F">
            <w:pPr>
              <w:spacing w:line="340" w:lineRule="exact"/>
              <w:rPr>
                <w:rFonts w:ascii="宋体" w:hAnsi="宋体" w:cs="宋体" w:hint="eastAsia"/>
                <w:sz w:val="24"/>
              </w:rPr>
            </w:pPr>
          </w:p>
        </w:tc>
        <w:tc>
          <w:tcPr>
            <w:tcW w:w="1340" w:type="dxa"/>
          </w:tcPr>
          <w:p w14:paraId="3A6209DC" w14:textId="77777777" w:rsidR="005E1F2F" w:rsidRDefault="005E1F2F">
            <w:pPr>
              <w:spacing w:line="340" w:lineRule="exact"/>
              <w:rPr>
                <w:rFonts w:ascii="宋体" w:hAnsi="宋体" w:cs="宋体" w:hint="eastAsia"/>
                <w:sz w:val="24"/>
              </w:rPr>
            </w:pPr>
          </w:p>
        </w:tc>
        <w:tc>
          <w:tcPr>
            <w:tcW w:w="1347" w:type="dxa"/>
          </w:tcPr>
          <w:p w14:paraId="5E210F1E" w14:textId="77777777" w:rsidR="005E1F2F" w:rsidRDefault="005E1F2F">
            <w:pPr>
              <w:spacing w:line="340" w:lineRule="exact"/>
              <w:rPr>
                <w:rFonts w:ascii="宋体" w:hAnsi="宋体" w:cs="宋体" w:hint="eastAsia"/>
                <w:sz w:val="24"/>
              </w:rPr>
            </w:pPr>
          </w:p>
        </w:tc>
      </w:tr>
      <w:tr w:rsidR="005E1F2F" w14:paraId="66210B3C" w14:textId="77777777">
        <w:trPr>
          <w:cantSplit/>
          <w:trHeight w:val="424"/>
        </w:trPr>
        <w:tc>
          <w:tcPr>
            <w:tcW w:w="840" w:type="dxa"/>
          </w:tcPr>
          <w:p w14:paraId="060C3223" w14:textId="77777777" w:rsidR="005E1F2F"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1CEC10BB" w14:textId="77777777" w:rsidR="005E1F2F" w:rsidRDefault="005E1F2F">
            <w:pPr>
              <w:spacing w:line="340" w:lineRule="exact"/>
              <w:rPr>
                <w:rFonts w:ascii="宋体" w:hAnsi="宋体" w:cs="宋体" w:hint="eastAsia"/>
                <w:sz w:val="24"/>
              </w:rPr>
            </w:pPr>
          </w:p>
        </w:tc>
        <w:tc>
          <w:tcPr>
            <w:tcW w:w="957" w:type="dxa"/>
          </w:tcPr>
          <w:p w14:paraId="274A8943" w14:textId="77777777" w:rsidR="005E1F2F" w:rsidRDefault="005E1F2F">
            <w:pPr>
              <w:spacing w:line="340" w:lineRule="exact"/>
              <w:rPr>
                <w:rFonts w:ascii="宋体" w:hAnsi="宋体" w:cs="宋体" w:hint="eastAsia"/>
                <w:sz w:val="24"/>
              </w:rPr>
            </w:pPr>
          </w:p>
        </w:tc>
        <w:tc>
          <w:tcPr>
            <w:tcW w:w="840" w:type="dxa"/>
          </w:tcPr>
          <w:p w14:paraId="71809313" w14:textId="77777777" w:rsidR="005E1F2F" w:rsidRDefault="005E1F2F">
            <w:pPr>
              <w:spacing w:line="340" w:lineRule="exact"/>
              <w:rPr>
                <w:rFonts w:ascii="宋体" w:hAnsi="宋体" w:cs="宋体" w:hint="eastAsia"/>
                <w:sz w:val="24"/>
              </w:rPr>
            </w:pPr>
          </w:p>
        </w:tc>
        <w:tc>
          <w:tcPr>
            <w:tcW w:w="1260" w:type="dxa"/>
          </w:tcPr>
          <w:p w14:paraId="6C972188" w14:textId="77777777" w:rsidR="005E1F2F" w:rsidRDefault="005E1F2F">
            <w:pPr>
              <w:spacing w:line="340" w:lineRule="exact"/>
              <w:rPr>
                <w:rFonts w:ascii="宋体" w:hAnsi="宋体" w:cs="宋体" w:hint="eastAsia"/>
                <w:sz w:val="24"/>
              </w:rPr>
            </w:pPr>
          </w:p>
        </w:tc>
        <w:tc>
          <w:tcPr>
            <w:tcW w:w="1340" w:type="dxa"/>
          </w:tcPr>
          <w:p w14:paraId="7CEE5251" w14:textId="77777777" w:rsidR="005E1F2F" w:rsidRDefault="005E1F2F">
            <w:pPr>
              <w:spacing w:line="340" w:lineRule="exact"/>
              <w:rPr>
                <w:rFonts w:ascii="宋体" w:hAnsi="宋体" w:cs="宋体" w:hint="eastAsia"/>
                <w:sz w:val="24"/>
              </w:rPr>
            </w:pPr>
          </w:p>
        </w:tc>
        <w:tc>
          <w:tcPr>
            <w:tcW w:w="1347" w:type="dxa"/>
          </w:tcPr>
          <w:p w14:paraId="5DD8EDA0" w14:textId="77777777" w:rsidR="005E1F2F" w:rsidRDefault="005E1F2F">
            <w:pPr>
              <w:spacing w:line="340" w:lineRule="exact"/>
              <w:rPr>
                <w:rFonts w:ascii="宋体" w:hAnsi="宋体" w:cs="宋体" w:hint="eastAsia"/>
                <w:sz w:val="24"/>
              </w:rPr>
            </w:pPr>
          </w:p>
        </w:tc>
      </w:tr>
      <w:tr w:rsidR="005E1F2F" w14:paraId="0AB6ADDF" w14:textId="77777777">
        <w:trPr>
          <w:cantSplit/>
          <w:trHeight w:val="424"/>
        </w:trPr>
        <w:tc>
          <w:tcPr>
            <w:tcW w:w="840" w:type="dxa"/>
          </w:tcPr>
          <w:p w14:paraId="1CB8DD28" w14:textId="77777777" w:rsidR="005E1F2F"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7B0911A2" w14:textId="77777777" w:rsidR="005E1F2F" w:rsidRDefault="005E1F2F">
            <w:pPr>
              <w:spacing w:line="340" w:lineRule="exact"/>
              <w:rPr>
                <w:rFonts w:ascii="宋体" w:hAnsi="宋体" w:cs="宋体" w:hint="eastAsia"/>
                <w:sz w:val="24"/>
              </w:rPr>
            </w:pPr>
          </w:p>
        </w:tc>
        <w:tc>
          <w:tcPr>
            <w:tcW w:w="957" w:type="dxa"/>
          </w:tcPr>
          <w:p w14:paraId="25F66658" w14:textId="77777777" w:rsidR="005E1F2F" w:rsidRDefault="005E1F2F">
            <w:pPr>
              <w:spacing w:line="340" w:lineRule="exact"/>
              <w:rPr>
                <w:rFonts w:ascii="宋体" w:hAnsi="宋体" w:cs="宋体" w:hint="eastAsia"/>
                <w:sz w:val="24"/>
              </w:rPr>
            </w:pPr>
          </w:p>
        </w:tc>
        <w:tc>
          <w:tcPr>
            <w:tcW w:w="840" w:type="dxa"/>
          </w:tcPr>
          <w:p w14:paraId="78C1066C" w14:textId="77777777" w:rsidR="005E1F2F" w:rsidRDefault="005E1F2F">
            <w:pPr>
              <w:spacing w:line="340" w:lineRule="exact"/>
              <w:rPr>
                <w:rFonts w:ascii="宋体" w:hAnsi="宋体" w:cs="宋体" w:hint="eastAsia"/>
                <w:sz w:val="24"/>
              </w:rPr>
            </w:pPr>
          </w:p>
        </w:tc>
        <w:tc>
          <w:tcPr>
            <w:tcW w:w="1260" w:type="dxa"/>
          </w:tcPr>
          <w:p w14:paraId="20204FE0" w14:textId="77777777" w:rsidR="005E1F2F" w:rsidRDefault="005E1F2F">
            <w:pPr>
              <w:spacing w:line="340" w:lineRule="exact"/>
              <w:rPr>
                <w:rFonts w:ascii="宋体" w:hAnsi="宋体" w:cs="宋体" w:hint="eastAsia"/>
                <w:sz w:val="24"/>
              </w:rPr>
            </w:pPr>
          </w:p>
        </w:tc>
        <w:tc>
          <w:tcPr>
            <w:tcW w:w="1340" w:type="dxa"/>
          </w:tcPr>
          <w:p w14:paraId="12A51AEC" w14:textId="77777777" w:rsidR="005E1F2F" w:rsidRDefault="005E1F2F">
            <w:pPr>
              <w:spacing w:line="340" w:lineRule="exact"/>
              <w:rPr>
                <w:rFonts w:ascii="宋体" w:hAnsi="宋体" w:cs="宋体" w:hint="eastAsia"/>
                <w:sz w:val="24"/>
              </w:rPr>
            </w:pPr>
          </w:p>
        </w:tc>
        <w:tc>
          <w:tcPr>
            <w:tcW w:w="1347" w:type="dxa"/>
          </w:tcPr>
          <w:p w14:paraId="63067B57" w14:textId="77777777" w:rsidR="005E1F2F" w:rsidRDefault="005E1F2F">
            <w:pPr>
              <w:spacing w:line="340" w:lineRule="exact"/>
              <w:rPr>
                <w:rFonts w:ascii="宋体" w:hAnsi="宋体" w:cs="宋体" w:hint="eastAsia"/>
                <w:sz w:val="24"/>
              </w:rPr>
            </w:pPr>
          </w:p>
        </w:tc>
      </w:tr>
      <w:tr w:rsidR="005E1F2F" w14:paraId="462BE867" w14:textId="77777777">
        <w:trPr>
          <w:cantSplit/>
          <w:trHeight w:val="424"/>
        </w:trPr>
        <w:tc>
          <w:tcPr>
            <w:tcW w:w="840" w:type="dxa"/>
          </w:tcPr>
          <w:p w14:paraId="1D3901C1" w14:textId="77777777" w:rsidR="005E1F2F" w:rsidRDefault="005E1F2F">
            <w:pPr>
              <w:spacing w:line="340" w:lineRule="exact"/>
              <w:jc w:val="center"/>
              <w:rPr>
                <w:rFonts w:ascii="宋体" w:hAnsi="宋体" w:cs="宋体" w:hint="eastAsia"/>
                <w:sz w:val="24"/>
              </w:rPr>
            </w:pPr>
          </w:p>
        </w:tc>
        <w:tc>
          <w:tcPr>
            <w:tcW w:w="2205" w:type="dxa"/>
            <w:vAlign w:val="center"/>
          </w:tcPr>
          <w:p w14:paraId="2F05165E" w14:textId="77777777" w:rsidR="005E1F2F"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7137D209" w14:textId="77777777" w:rsidR="005E1F2F" w:rsidRDefault="005E1F2F">
            <w:pPr>
              <w:spacing w:line="340" w:lineRule="exact"/>
              <w:rPr>
                <w:rFonts w:ascii="宋体" w:hAnsi="宋体" w:cs="宋体" w:hint="eastAsia"/>
                <w:sz w:val="24"/>
              </w:rPr>
            </w:pPr>
          </w:p>
        </w:tc>
        <w:tc>
          <w:tcPr>
            <w:tcW w:w="840" w:type="dxa"/>
          </w:tcPr>
          <w:p w14:paraId="0581A4D3" w14:textId="77777777" w:rsidR="005E1F2F" w:rsidRDefault="005E1F2F">
            <w:pPr>
              <w:spacing w:line="340" w:lineRule="exact"/>
              <w:rPr>
                <w:rFonts w:ascii="宋体" w:hAnsi="宋体" w:cs="宋体" w:hint="eastAsia"/>
                <w:sz w:val="24"/>
              </w:rPr>
            </w:pPr>
          </w:p>
        </w:tc>
        <w:tc>
          <w:tcPr>
            <w:tcW w:w="1260" w:type="dxa"/>
          </w:tcPr>
          <w:p w14:paraId="599CE860" w14:textId="77777777" w:rsidR="005E1F2F" w:rsidRDefault="005E1F2F">
            <w:pPr>
              <w:spacing w:line="340" w:lineRule="exact"/>
              <w:rPr>
                <w:rFonts w:ascii="宋体" w:hAnsi="宋体" w:cs="宋体" w:hint="eastAsia"/>
                <w:sz w:val="24"/>
              </w:rPr>
            </w:pPr>
          </w:p>
        </w:tc>
        <w:tc>
          <w:tcPr>
            <w:tcW w:w="1340" w:type="dxa"/>
          </w:tcPr>
          <w:p w14:paraId="738B8DC7" w14:textId="77777777" w:rsidR="005E1F2F" w:rsidRDefault="005E1F2F">
            <w:pPr>
              <w:spacing w:line="340" w:lineRule="exact"/>
              <w:rPr>
                <w:rFonts w:ascii="宋体" w:hAnsi="宋体" w:cs="宋体" w:hint="eastAsia"/>
                <w:sz w:val="24"/>
              </w:rPr>
            </w:pPr>
          </w:p>
        </w:tc>
        <w:tc>
          <w:tcPr>
            <w:tcW w:w="1347" w:type="dxa"/>
          </w:tcPr>
          <w:p w14:paraId="4BCB0281" w14:textId="77777777" w:rsidR="005E1F2F" w:rsidRDefault="005E1F2F">
            <w:pPr>
              <w:spacing w:line="340" w:lineRule="exact"/>
              <w:rPr>
                <w:rFonts w:ascii="宋体" w:hAnsi="宋体" w:cs="宋体" w:hint="eastAsia"/>
                <w:sz w:val="24"/>
              </w:rPr>
            </w:pPr>
          </w:p>
        </w:tc>
      </w:tr>
      <w:tr w:rsidR="005E1F2F" w14:paraId="6D20666F" w14:textId="77777777">
        <w:trPr>
          <w:cantSplit/>
          <w:trHeight w:val="424"/>
        </w:trPr>
        <w:tc>
          <w:tcPr>
            <w:tcW w:w="840" w:type="dxa"/>
          </w:tcPr>
          <w:p w14:paraId="1D7F9395" w14:textId="77777777" w:rsidR="005E1F2F" w:rsidRDefault="005E1F2F">
            <w:pPr>
              <w:spacing w:line="340" w:lineRule="exact"/>
              <w:jc w:val="center"/>
              <w:rPr>
                <w:rFonts w:ascii="宋体" w:hAnsi="宋体" w:cs="宋体" w:hint="eastAsia"/>
                <w:sz w:val="24"/>
              </w:rPr>
            </w:pPr>
          </w:p>
        </w:tc>
        <w:tc>
          <w:tcPr>
            <w:tcW w:w="2205" w:type="dxa"/>
          </w:tcPr>
          <w:p w14:paraId="424D7EA4" w14:textId="77777777" w:rsidR="005E1F2F"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3200264E" w14:textId="77777777" w:rsidR="005E1F2F" w:rsidRDefault="005E1F2F">
            <w:pPr>
              <w:spacing w:line="340" w:lineRule="exact"/>
              <w:rPr>
                <w:rFonts w:ascii="宋体" w:hAnsi="宋体" w:cs="宋体" w:hint="eastAsia"/>
                <w:sz w:val="24"/>
              </w:rPr>
            </w:pPr>
          </w:p>
        </w:tc>
        <w:tc>
          <w:tcPr>
            <w:tcW w:w="840" w:type="dxa"/>
          </w:tcPr>
          <w:p w14:paraId="4ACA582D" w14:textId="77777777" w:rsidR="005E1F2F" w:rsidRDefault="005E1F2F">
            <w:pPr>
              <w:spacing w:line="340" w:lineRule="exact"/>
              <w:rPr>
                <w:rFonts w:ascii="宋体" w:hAnsi="宋体" w:cs="宋体" w:hint="eastAsia"/>
                <w:sz w:val="24"/>
              </w:rPr>
            </w:pPr>
          </w:p>
        </w:tc>
        <w:tc>
          <w:tcPr>
            <w:tcW w:w="1260" w:type="dxa"/>
          </w:tcPr>
          <w:p w14:paraId="4FA58805" w14:textId="77777777" w:rsidR="005E1F2F" w:rsidRDefault="005E1F2F">
            <w:pPr>
              <w:spacing w:line="340" w:lineRule="exact"/>
              <w:rPr>
                <w:rFonts w:ascii="宋体" w:hAnsi="宋体" w:cs="宋体" w:hint="eastAsia"/>
                <w:sz w:val="24"/>
              </w:rPr>
            </w:pPr>
          </w:p>
        </w:tc>
        <w:tc>
          <w:tcPr>
            <w:tcW w:w="1340" w:type="dxa"/>
          </w:tcPr>
          <w:p w14:paraId="1C600135" w14:textId="77777777" w:rsidR="005E1F2F" w:rsidRDefault="005E1F2F">
            <w:pPr>
              <w:spacing w:line="340" w:lineRule="exact"/>
              <w:rPr>
                <w:rFonts w:ascii="宋体" w:hAnsi="宋体" w:cs="宋体" w:hint="eastAsia"/>
                <w:sz w:val="24"/>
              </w:rPr>
            </w:pPr>
          </w:p>
        </w:tc>
        <w:tc>
          <w:tcPr>
            <w:tcW w:w="1347" w:type="dxa"/>
          </w:tcPr>
          <w:p w14:paraId="2A1B1C7B" w14:textId="77777777" w:rsidR="005E1F2F" w:rsidRDefault="005E1F2F">
            <w:pPr>
              <w:spacing w:line="340" w:lineRule="exact"/>
              <w:rPr>
                <w:rFonts w:ascii="宋体" w:hAnsi="宋体" w:cs="宋体" w:hint="eastAsia"/>
                <w:sz w:val="24"/>
              </w:rPr>
            </w:pPr>
          </w:p>
        </w:tc>
      </w:tr>
      <w:tr w:rsidR="005E1F2F" w14:paraId="404BDB04" w14:textId="77777777">
        <w:trPr>
          <w:cantSplit/>
          <w:trHeight w:val="424"/>
        </w:trPr>
        <w:tc>
          <w:tcPr>
            <w:tcW w:w="840" w:type="dxa"/>
          </w:tcPr>
          <w:p w14:paraId="0F06A2AB" w14:textId="77777777" w:rsidR="005E1F2F" w:rsidRDefault="005E1F2F">
            <w:pPr>
              <w:spacing w:line="340" w:lineRule="exact"/>
              <w:jc w:val="center"/>
              <w:rPr>
                <w:rFonts w:ascii="宋体" w:hAnsi="宋体" w:cs="宋体" w:hint="eastAsia"/>
                <w:sz w:val="24"/>
              </w:rPr>
            </w:pPr>
          </w:p>
        </w:tc>
        <w:tc>
          <w:tcPr>
            <w:tcW w:w="2205" w:type="dxa"/>
          </w:tcPr>
          <w:p w14:paraId="0C9B34CB" w14:textId="77777777" w:rsidR="005E1F2F"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39450BD7" w14:textId="77777777" w:rsidR="005E1F2F" w:rsidRDefault="005E1F2F">
            <w:pPr>
              <w:spacing w:line="340" w:lineRule="exact"/>
              <w:rPr>
                <w:rFonts w:ascii="宋体" w:hAnsi="宋体" w:cs="宋体" w:hint="eastAsia"/>
                <w:sz w:val="24"/>
              </w:rPr>
            </w:pPr>
          </w:p>
        </w:tc>
        <w:tc>
          <w:tcPr>
            <w:tcW w:w="840" w:type="dxa"/>
          </w:tcPr>
          <w:p w14:paraId="28E40482" w14:textId="77777777" w:rsidR="005E1F2F" w:rsidRDefault="005E1F2F">
            <w:pPr>
              <w:spacing w:line="340" w:lineRule="exact"/>
              <w:rPr>
                <w:rFonts w:ascii="宋体" w:hAnsi="宋体" w:cs="宋体" w:hint="eastAsia"/>
                <w:sz w:val="24"/>
              </w:rPr>
            </w:pPr>
          </w:p>
        </w:tc>
        <w:tc>
          <w:tcPr>
            <w:tcW w:w="1260" w:type="dxa"/>
          </w:tcPr>
          <w:p w14:paraId="4E8DBB0E" w14:textId="77777777" w:rsidR="005E1F2F" w:rsidRDefault="005E1F2F">
            <w:pPr>
              <w:spacing w:line="340" w:lineRule="exact"/>
              <w:rPr>
                <w:rFonts w:ascii="宋体" w:hAnsi="宋体" w:cs="宋体" w:hint="eastAsia"/>
                <w:sz w:val="24"/>
              </w:rPr>
            </w:pPr>
          </w:p>
        </w:tc>
        <w:tc>
          <w:tcPr>
            <w:tcW w:w="1340" w:type="dxa"/>
          </w:tcPr>
          <w:p w14:paraId="2E4DDB08" w14:textId="77777777" w:rsidR="005E1F2F" w:rsidRDefault="005E1F2F">
            <w:pPr>
              <w:spacing w:line="340" w:lineRule="exact"/>
              <w:rPr>
                <w:rFonts w:ascii="宋体" w:hAnsi="宋体" w:cs="宋体" w:hint="eastAsia"/>
                <w:sz w:val="24"/>
              </w:rPr>
            </w:pPr>
          </w:p>
        </w:tc>
        <w:tc>
          <w:tcPr>
            <w:tcW w:w="1347" w:type="dxa"/>
          </w:tcPr>
          <w:p w14:paraId="7BD89EAA" w14:textId="77777777" w:rsidR="005E1F2F" w:rsidRDefault="005E1F2F">
            <w:pPr>
              <w:spacing w:line="340" w:lineRule="exact"/>
              <w:rPr>
                <w:rFonts w:ascii="宋体" w:hAnsi="宋体" w:cs="宋体" w:hint="eastAsia"/>
                <w:sz w:val="24"/>
              </w:rPr>
            </w:pPr>
          </w:p>
        </w:tc>
      </w:tr>
      <w:tr w:rsidR="005E1F2F" w14:paraId="7AA3064A" w14:textId="77777777">
        <w:trPr>
          <w:cantSplit/>
          <w:trHeight w:val="424"/>
        </w:trPr>
        <w:tc>
          <w:tcPr>
            <w:tcW w:w="840" w:type="dxa"/>
          </w:tcPr>
          <w:p w14:paraId="391DFAA6" w14:textId="77777777" w:rsidR="005E1F2F" w:rsidRDefault="005E1F2F">
            <w:pPr>
              <w:spacing w:line="340" w:lineRule="exact"/>
              <w:jc w:val="center"/>
              <w:rPr>
                <w:rFonts w:ascii="宋体" w:hAnsi="宋体" w:cs="宋体" w:hint="eastAsia"/>
                <w:sz w:val="24"/>
              </w:rPr>
            </w:pPr>
          </w:p>
        </w:tc>
        <w:tc>
          <w:tcPr>
            <w:tcW w:w="2205" w:type="dxa"/>
          </w:tcPr>
          <w:p w14:paraId="4E25961C" w14:textId="77777777" w:rsidR="005E1F2F"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12FC87EA" w14:textId="77777777" w:rsidR="005E1F2F" w:rsidRDefault="005E1F2F">
            <w:pPr>
              <w:spacing w:line="340" w:lineRule="exact"/>
              <w:rPr>
                <w:rFonts w:ascii="宋体" w:hAnsi="宋体" w:cs="宋体" w:hint="eastAsia"/>
                <w:sz w:val="24"/>
              </w:rPr>
            </w:pPr>
          </w:p>
        </w:tc>
        <w:tc>
          <w:tcPr>
            <w:tcW w:w="840" w:type="dxa"/>
          </w:tcPr>
          <w:p w14:paraId="7CF6EA61" w14:textId="77777777" w:rsidR="005E1F2F" w:rsidRDefault="005E1F2F">
            <w:pPr>
              <w:spacing w:line="340" w:lineRule="exact"/>
              <w:rPr>
                <w:rFonts w:ascii="宋体" w:hAnsi="宋体" w:cs="宋体" w:hint="eastAsia"/>
                <w:sz w:val="24"/>
              </w:rPr>
            </w:pPr>
          </w:p>
        </w:tc>
        <w:tc>
          <w:tcPr>
            <w:tcW w:w="1260" w:type="dxa"/>
          </w:tcPr>
          <w:p w14:paraId="278A8B4B" w14:textId="77777777" w:rsidR="005E1F2F" w:rsidRDefault="005E1F2F">
            <w:pPr>
              <w:spacing w:line="340" w:lineRule="exact"/>
              <w:rPr>
                <w:rFonts w:ascii="宋体" w:hAnsi="宋体" w:cs="宋体" w:hint="eastAsia"/>
                <w:sz w:val="24"/>
              </w:rPr>
            </w:pPr>
          </w:p>
        </w:tc>
        <w:tc>
          <w:tcPr>
            <w:tcW w:w="1340" w:type="dxa"/>
          </w:tcPr>
          <w:p w14:paraId="090E800F" w14:textId="77777777" w:rsidR="005E1F2F" w:rsidRDefault="005E1F2F">
            <w:pPr>
              <w:spacing w:line="340" w:lineRule="exact"/>
              <w:rPr>
                <w:rFonts w:ascii="宋体" w:hAnsi="宋体" w:cs="宋体" w:hint="eastAsia"/>
                <w:sz w:val="24"/>
              </w:rPr>
            </w:pPr>
          </w:p>
        </w:tc>
        <w:tc>
          <w:tcPr>
            <w:tcW w:w="1347" w:type="dxa"/>
          </w:tcPr>
          <w:p w14:paraId="0C5381B0" w14:textId="77777777" w:rsidR="005E1F2F" w:rsidRDefault="005E1F2F">
            <w:pPr>
              <w:spacing w:line="340" w:lineRule="exact"/>
              <w:rPr>
                <w:rFonts w:ascii="宋体" w:hAnsi="宋体" w:cs="宋体" w:hint="eastAsia"/>
                <w:sz w:val="24"/>
              </w:rPr>
            </w:pPr>
          </w:p>
        </w:tc>
      </w:tr>
      <w:tr w:rsidR="005E1F2F" w14:paraId="3459E43C" w14:textId="77777777">
        <w:trPr>
          <w:cantSplit/>
          <w:trHeight w:val="424"/>
        </w:trPr>
        <w:tc>
          <w:tcPr>
            <w:tcW w:w="840" w:type="dxa"/>
          </w:tcPr>
          <w:p w14:paraId="5B353E6A" w14:textId="77777777" w:rsidR="005E1F2F" w:rsidRDefault="005E1F2F">
            <w:pPr>
              <w:spacing w:line="340" w:lineRule="exact"/>
              <w:jc w:val="center"/>
              <w:rPr>
                <w:rFonts w:ascii="宋体" w:hAnsi="宋体" w:cs="宋体" w:hint="eastAsia"/>
                <w:sz w:val="24"/>
              </w:rPr>
            </w:pPr>
          </w:p>
        </w:tc>
        <w:tc>
          <w:tcPr>
            <w:tcW w:w="2205" w:type="dxa"/>
            <w:vAlign w:val="center"/>
          </w:tcPr>
          <w:p w14:paraId="24A85A53" w14:textId="77777777" w:rsidR="005E1F2F"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699DF89E" w14:textId="77777777" w:rsidR="005E1F2F" w:rsidRDefault="005E1F2F">
            <w:pPr>
              <w:spacing w:line="340" w:lineRule="exact"/>
              <w:rPr>
                <w:rFonts w:ascii="宋体" w:hAnsi="宋体" w:cs="宋体" w:hint="eastAsia"/>
                <w:sz w:val="24"/>
              </w:rPr>
            </w:pPr>
          </w:p>
        </w:tc>
        <w:tc>
          <w:tcPr>
            <w:tcW w:w="840" w:type="dxa"/>
          </w:tcPr>
          <w:p w14:paraId="6C57B6C3" w14:textId="77777777" w:rsidR="005E1F2F" w:rsidRDefault="005E1F2F">
            <w:pPr>
              <w:spacing w:line="340" w:lineRule="exact"/>
              <w:rPr>
                <w:rFonts w:ascii="宋体" w:hAnsi="宋体" w:cs="宋体" w:hint="eastAsia"/>
                <w:sz w:val="24"/>
              </w:rPr>
            </w:pPr>
          </w:p>
        </w:tc>
        <w:tc>
          <w:tcPr>
            <w:tcW w:w="1260" w:type="dxa"/>
          </w:tcPr>
          <w:p w14:paraId="7C0B5038" w14:textId="77777777" w:rsidR="005E1F2F" w:rsidRDefault="005E1F2F">
            <w:pPr>
              <w:spacing w:line="340" w:lineRule="exact"/>
              <w:rPr>
                <w:rFonts w:ascii="宋体" w:hAnsi="宋体" w:cs="宋体" w:hint="eastAsia"/>
                <w:sz w:val="24"/>
              </w:rPr>
            </w:pPr>
          </w:p>
        </w:tc>
        <w:tc>
          <w:tcPr>
            <w:tcW w:w="1340" w:type="dxa"/>
          </w:tcPr>
          <w:p w14:paraId="59117E6F" w14:textId="77777777" w:rsidR="005E1F2F" w:rsidRDefault="005E1F2F">
            <w:pPr>
              <w:spacing w:line="340" w:lineRule="exact"/>
              <w:rPr>
                <w:rFonts w:ascii="宋体" w:hAnsi="宋体" w:cs="宋体" w:hint="eastAsia"/>
                <w:sz w:val="24"/>
              </w:rPr>
            </w:pPr>
          </w:p>
        </w:tc>
        <w:tc>
          <w:tcPr>
            <w:tcW w:w="1347" w:type="dxa"/>
          </w:tcPr>
          <w:p w14:paraId="0F2C5F8A" w14:textId="77777777" w:rsidR="005E1F2F" w:rsidRDefault="005E1F2F">
            <w:pPr>
              <w:spacing w:line="340" w:lineRule="exact"/>
              <w:rPr>
                <w:rFonts w:ascii="宋体" w:hAnsi="宋体" w:cs="宋体" w:hint="eastAsia"/>
                <w:sz w:val="24"/>
              </w:rPr>
            </w:pPr>
          </w:p>
        </w:tc>
      </w:tr>
    </w:tbl>
    <w:p w14:paraId="7795A6FD" w14:textId="77777777" w:rsidR="005E1F2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33425E8" w14:textId="77777777" w:rsidR="005E1F2F"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429F01A2" w14:textId="77777777" w:rsidR="005E1F2F"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690E8136" w14:textId="77777777" w:rsidR="005E1F2F"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6C7FDAE4" w14:textId="77777777" w:rsidR="005E1F2F" w:rsidRDefault="005E1F2F">
      <w:pPr>
        <w:spacing w:line="360" w:lineRule="auto"/>
        <w:jc w:val="center"/>
        <w:rPr>
          <w:rFonts w:ascii="宋体" w:hAnsi="宋体" w:cs="宋体" w:hint="eastAsia"/>
          <w:b/>
          <w:sz w:val="24"/>
        </w:rPr>
      </w:pPr>
    </w:p>
    <w:p w14:paraId="7FFD5AB4" w14:textId="77777777" w:rsidR="005E1F2F" w:rsidRDefault="005E1F2F">
      <w:pPr>
        <w:spacing w:line="360" w:lineRule="auto"/>
        <w:jc w:val="center"/>
        <w:rPr>
          <w:rFonts w:ascii="宋体" w:hAnsi="宋体" w:cs="宋体" w:hint="eastAsia"/>
          <w:b/>
          <w:sz w:val="24"/>
        </w:rPr>
      </w:pPr>
    </w:p>
    <w:p w14:paraId="358DB197" w14:textId="77777777" w:rsidR="005E1F2F" w:rsidRDefault="005E1F2F">
      <w:pPr>
        <w:pStyle w:val="BodyText1I"/>
        <w:ind w:firstLine="241"/>
        <w:rPr>
          <w:rFonts w:ascii="宋体" w:hAnsi="宋体" w:cs="宋体" w:hint="eastAsia"/>
          <w:b/>
          <w:sz w:val="24"/>
        </w:rPr>
      </w:pPr>
    </w:p>
    <w:p w14:paraId="17E2AD9F" w14:textId="77777777" w:rsidR="005E1F2F" w:rsidRDefault="005E1F2F">
      <w:pPr>
        <w:pStyle w:val="BodyText1I"/>
        <w:ind w:firstLine="241"/>
        <w:rPr>
          <w:rFonts w:ascii="宋体" w:hAnsi="宋体" w:cs="宋体" w:hint="eastAsia"/>
          <w:b/>
          <w:sz w:val="24"/>
        </w:rPr>
      </w:pPr>
    </w:p>
    <w:p w14:paraId="6E2B7657" w14:textId="77777777" w:rsidR="005E1F2F"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r>
        <w:rPr>
          <w:rFonts w:ascii="宋体" w:hAnsi="宋体" w:cs="宋体" w:hint="eastAsia"/>
          <w:b/>
          <w:sz w:val="24"/>
        </w:rPr>
        <w:t>技术参数响应表</w:t>
      </w:r>
    </w:p>
    <w:p w14:paraId="1467CFAF" w14:textId="77777777" w:rsidR="005E1F2F" w:rsidRDefault="005E1F2F">
      <w:pPr>
        <w:rPr>
          <w:rFonts w:ascii="宋体" w:hAnsi="宋体" w:cs="宋体" w:hint="eastAsia"/>
          <w:sz w:val="24"/>
        </w:rPr>
      </w:pPr>
    </w:p>
    <w:p w14:paraId="6D972B96" w14:textId="77777777" w:rsidR="005E1F2F" w:rsidRDefault="005E1F2F">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5E1F2F" w14:paraId="0DCA4315"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5B70107A" w14:textId="77777777" w:rsidR="005E1F2F" w:rsidRDefault="00000000">
            <w:pPr>
              <w:pStyle w:val="ad"/>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7535033D" w14:textId="77777777" w:rsidR="005E1F2F" w:rsidRDefault="00000000">
            <w:pPr>
              <w:pStyle w:val="ad"/>
              <w:jc w:val="center"/>
              <w:rPr>
                <w:rFonts w:hAnsi="宋体" w:cs="宋体" w:hint="eastAsia"/>
                <w:bCs/>
                <w:sz w:val="24"/>
                <w:szCs w:val="24"/>
              </w:rPr>
            </w:pPr>
            <w:r>
              <w:rPr>
                <w:rFonts w:hAnsi="宋体" w:cs="宋体" w:hint="eastAsia"/>
                <w:bCs/>
                <w:sz w:val="24"/>
                <w:szCs w:val="24"/>
              </w:rPr>
              <w:t>按投标人所投内容填写</w:t>
            </w:r>
          </w:p>
        </w:tc>
      </w:tr>
      <w:tr w:rsidR="005E1F2F" w14:paraId="4C8BA3F1"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237C434A" w14:textId="77777777" w:rsidR="005E1F2F" w:rsidRDefault="00000000">
            <w:pPr>
              <w:pStyle w:val="ad"/>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712E2C5F" w14:textId="77777777" w:rsidR="005E1F2F" w:rsidRDefault="00000000">
            <w:pPr>
              <w:pStyle w:val="ad"/>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13692516" w14:textId="77777777" w:rsidR="005E1F2F" w:rsidRDefault="00000000">
            <w:pPr>
              <w:pStyle w:val="ad"/>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43C0781C" w14:textId="77777777" w:rsidR="005E1F2F" w:rsidRDefault="00000000">
            <w:pPr>
              <w:pStyle w:val="ad"/>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49CCB013" w14:textId="77777777" w:rsidR="005E1F2F" w:rsidRDefault="00000000">
            <w:pPr>
              <w:pStyle w:val="ad"/>
              <w:jc w:val="center"/>
              <w:rPr>
                <w:rFonts w:hAnsi="宋体" w:cs="宋体" w:hint="eastAsia"/>
                <w:bCs/>
                <w:sz w:val="24"/>
                <w:szCs w:val="24"/>
              </w:rPr>
            </w:pPr>
            <w:r>
              <w:rPr>
                <w:rFonts w:hAnsi="宋体" w:cs="宋体" w:hint="eastAsia"/>
                <w:bCs/>
                <w:sz w:val="24"/>
                <w:szCs w:val="24"/>
              </w:rPr>
              <w:t>偏离说明</w:t>
            </w:r>
          </w:p>
        </w:tc>
      </w:tr>
      <w:tr w:rsidR="005E1F2F" w14:paraId="3FB24F46"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41D22A1" w14:textId="77777777" w:rsidR="005E1F2F"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0CC6384F" w14:textId="77777777" w:rsidR="005E1F2F" w:rsidRDefault="005E1F2F">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2B6ADC8F" w14:textId="77777777" w:rsidR="005E1F2F" w:rsidRDefault="005E1F2F">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3D9C13B8" w14:textId="77777777" w:rsidR="005E1F2F" w:rsidRDefault="005E1F2F">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27AD5568" w14:textId="77777777" w:rsidR="005E1F2F" w:rsidRDefault="005E1F2F">
            <w:pPr>
              <w:jc w:val="center"/>
              <w:rPr>
                <w:rFonts w:ascii="宋体" w:hAnsi="宋体" w:cs="宋体" w:hint="eastAsia"/>
                <w:sz w:val="24"/>
              </w:rPr>
            </w:pPr>
          </w:p>
        </w:tc>
      </w:tr>
      <w:tr w:rsidR="005E1F2F" w14:paraId="117068C7"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697F7C3" w14:textId="77777777" w:rsidR="005E1F2F"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7F08CAAE" w14:textId="77777777" w:rsidR="005E1F2F" w:rsidRDefault="005E1F2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F54630F" w14:textId="77777777" w:rsidR="005E1F2F" w:rsidRDefault="005E1F2F">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368F504" w14:textId="77777777" w:rsidR="005E1F2F" w:rsidRDefault="005E1F2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C8C67A1" w14:textId="77777777" w:rsidR="005E1F2F" w:rsidRDefault="005E1F2F">
            <w:pPr>
              <w:jc w:val="center"/>
              <w:rPr>
                <w:rFonts w:ascii="宋体" w:hAnsi="宋体" w:cs="宋体" w:hint="eastAsia"/>
                <w:sz w:val="24"/>
              </w:rPr>
            </w:pPr>
          </w:p>
        </w:tc>
      </w:tr>
      <w:tr w:rsidR="005E1F2F" w14:paraId="647FB48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070533E" w14:textId="77777777" w:rsidR="005E1F2F" w:rsidRDefault="005E1F2F">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103626CD" w14:textId="77777777" w:rsidR="005E1F2F" w:rsidRDefault="005E1F2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87B3F92" w14:textId="77777777" w:rsidR="005E1F2F" w:rsidRDefault="005E1F2F">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B42873F" w14:textId="77777777" w:rsidR="005E1F2F" w:rsidRDefault="005E1F2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424B7977" w14:textId="77777777" w:rsidR="005E1F2F" w:rsidRDefault="005E1F2F">
            <w:pPr>
              <w:jc w:val="center"/>
              <w:rPr>
                <w:rFonts w:ascii="宋体" w:hAnsi="宋体" w:cs="宋体" w:hint="eastAsia"/>
                <w:sz w:val="24"/>
              </w:rPr>
            </w:pPr>
          </w:p>
        </w:tc>
      </w:tr>
      <w:tr w:rsidR="005E1F2F" w14:paraId="103A485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23E7BC3" w14:textId="77777777" w:rsidR="005E1F2F" w:rsidRDefault="005E1F2F">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021EA8F5" w14:textId="77777777" w:rsidR="005E1F2F" w:rsidRDefault="005E1F2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D446C8F" w14:textId="77777777" w:rsidR="005E1F2F" w:rsidRDefault="005E1F2F">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75059492" w14:textId="77777777" w:rsidR="005E1F2F" w:rsidRDefault="005E1F2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221A816" w14:textId="77777777" w:rsidR="005E1F2F" w:rsidRDefault="005E1F2F">
            <w:pPr>
              <w:jc w:val="center"/>
              <w:rPr>
                <w:rFonts w:ascii="宋体" w:hAnsi="宋体" w:cs="宋体" w:hint="eastAsia"/>
                <w:sz w:val="24"/>
              </w:rPr>
            </w:pPr>
          </w:p>
        </w:tc>
      </w:tr>
      <w:tr w:rsidR="005E1F2F" w14:paraId="0D7F8BA2"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6F6A859" w14:textId="77777777" w:rsidR="005E1F2F" w:rsidRDefault="005E1F2F">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5FA51747" w14:textId="77777777" w:rsidR="005E1F2F" w:rsidRDefault="005E1F2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B7ADA6E" w14:textId="77777777" w:rsidR="005E1F2F" w:rsidRDefault="005E1F2F">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131A8D6C" w14:textId="77777777" w:rsidR="005E1F2F" w:rsidRDefault="005E1F2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CB02B71" w14:textId="77777777" w:rsidR="005E1F2F" w:rsidRDefault="005E1F2F">
            <w:pPr>
              <w:jc w:val="center"/>
              <w:rPr>
                <w:rFonts w:ascii="宋体" w:hAnsi="宋体" w:cs="宋体" w:hint="eastAsia"/>
                <w:sz w:val="24"/>
              </w:rPr>
            </w:pPr>
          </w:p>
        </w:tc>
      </w:tr>
      <w:tr w:rsidR="005E1F2F" w14:paraId="75AA817B"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11C89CF" w14:textId="77777777" w:rsidR="005E1F2F"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6EDFC0BC" w14:textId="77777777" w:rsidR="005E1F2F" w:rsidRDefault="005E1F2F">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8F1D3ED" w14:textId="77777777" w:rsidR="005E1F2F"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105BE6AB" w14:textId="77777777" w:rsidR="005E1F2F" w:rsidRDefault="005E1F2F">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0ACF11C" w14:textId="77777777" w:rsidR="005E1F2F" w:rsidRDefault="005E1F2F">
            <w:pPr>
              <w:jc w:val="center"/>
              <w:rPr>
                <w:rFonts w:ascii="宋体" w:hAnsi="宋体" w:cs="宋体" w:hint="eastAsia"/>
                <w:sz w:val="24"/>
              </w:rPr>
            </w:pPr>
          </w:p>
        </w:tc>
      </w:tr>
    </w:tbl>
    <w:p w14:paraId="2936425F" w14:textId="77777777" w:rsidR="005E1F2F" w:rsidRDefault="005E1F2F">
      <w:pPr>
        <w:rPr>
          <w:rFonts w:ascii="宋体" w:hAnsi="宋体" w:cs="宋体" w:hint="eastAsia"/>
          <w:sz w:val="24"/>
        </w:rPr>
      </w:pPr>
    </w:p>
    <w:p w14:paraId="219D0590" w14:textId="77777777" w:rsidR="005E1F2F" w:rsidRDefault="00000000">
      <w:pPr>
        <w:rPr>
          <w:rFonts w:ascii="宋体" w:hAnsi="宋体" w:cs="宋体" w:hint="eastAsia"/>
          <w:sz w:val="24"/>
        </w:rPr>
      </w:pPr>
      <w:r>
        <w:rPr>
          <w:rFonts w:ascii="宋体" w:hAnsi="宋体" w:cs="宋体" w:hint="eastAsia"/>
          <w:sz w:val="24"/>
        </w:rPr>
        <w:t>(可根据需求自行更改)</w:t>
      </w:r>
    </w:p>
    <w:p w14:paraId="1FEB30FE" w14:textId="77777777" w:rsidR="005E1F2F" w:rsidRDefault="005E1F2F">
      <w:pPr>
        <w:rPr>
          <w:rFonts w:ascii="宋体" w:hAnsi="宋体" w:cs="宋体" w:hint="eastAsia"/>
          <w:sz w:val="24"/>
        </w:rPr>
      </w:pPr>
    </w:p>
    <w:p w14:paraId="1CC34549" w14:textId="77777777" w:rsidR="005E1F2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A45C02A" w14:textId="77777777" w:rsidR="005E1F2F"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30E9B90A" w14:textId="77777777" w:rsidR="005E1F2F" w:rsidRDefault="005E1F2F">
      <w:pPr>
        <w:spacing w:line="360" w:lineRule="auto"/>
        <w:rPr>
          <w:rFonts w:ascii="宋体" w:hAnsi="宋体" w:cs="宋体" w:hint="eastAsia"/>
          <w:b/>
          <w:sz w:val="24"/>
        </w:rPr>
      </w:pPr>
    </w:p>
    <w:p w14:paraId="116C8DCD" w14:textId="77777777" w:rsidR="005E1F2F" w:rsidRDefault="005E1F2F">
      <w:pPr>
        <w:spacing w:line="360" w:lineRule="auto"/>
        <w:rPr>
          <w:rFonts w:ascii="宋体" w:hAnsi="宋体" w:cs="宋体" w:hint="eastAsia"/>
          <w:b/>
          <w:sz w:val="24"/>
        </w:rPr>
      </w:pPr>
    </w:p>
    <w:p w14:paraId="0C88AACC" w14:textId="77777777" w:rsidR="005E1F2F" w:rsidRDefault="005E1F2F">
      <w:pPr>
        <w:spacing w:line="360" w:lineRule="auto"/>
        <w:rPr>
          <w:rFonts w:ascii="宋体" w:hAnsi="宋体" w:cs="宋体" w:hint="eastAsia"/>
          <w:b/>
          <w:sz w:val="24"/>
        </w:rPr>
      </w:pPr>
    </w:p>
    <w:p w14:paraId="720D05DC" w14:textId="77777777" w:rsidR="005E1F2F" w:rsidRDefault="005E1F2F">
      <w:pPr>
        <w:spacing w:line="360" w:lineRule="auto"/>
        <w:rPr>
          <w:rFonts w:ascii="宋体" w:hAnsi="宋体" w:cs="宋体" w:hint="eastAsia"/>
          <w:b/>
          <w:sz w:val="24"/>
        </w:rPr>
      </w:pPr>
    </w:p>
    <w:p w14:paraId="78A6BA23" w14:textId="77777777" w:rsidR="005E1F2F" w:rsidRDefault="00000000">
      <w:pPr>
        <w:spacing w:line="360" w:lineRule="auto"/>
        <w:jc w:val="left"/>
        <w:rPr>
          <w:rFonts w:ascii="宋体" w:hAnsi="宋体" w:cs="宋体" w:hint="eastAsia"/>
          <w:sz w:val="24"/>
        </w:rPr>
      </w:pPr>
      <w:r>
        <w:rPr>
          <w:rFonts w:ascii="宋体" w:hAnsi="宋体" w:cs="宋体" w:hint="eastAsia"/>
          <w:sz w:val="24"/>
        </w:rPr>
        <w:br w:type="page"/>
      </w:r>
      <w:r>
        <w:rPr>
          <w:rFonts w:ascii="宋体" w:hAnsi="宋体" w:cs="宋体" w:hint="eastAsia"/>
          <w:sz w:val="24"/>
        </w:rPr>
        <w:lastRenderedPageBreak/>
        <w:t>格式7</w:t>
      </w:r>
    </w:p>
    <w:p w14:paraId="2F3FBC3D" w14:textId="77777777" w:rsidR="005E1F2F" w:rsidRDefault="005E1F2F">
      <w:pPr>
        <w:pStyle w:val="20"/>
        <w:ind w:firstLine="480"/>
        <w:rPr>
          <w:rFonts w:ascii="宋体" w:eastAsia="宋体" w:hAnsi="宋体" w:cs="宋体" w:hint="eastAsia"/>
          <w:sz w:val="24"/>
        </w:rPr>
      </w:pPr>
    </w:p>
    <w:p w14:paraId="3B253CD0" w14:textId="77777777" w:rsidR="005E1F2F" w:rsidRDefault="00000000">
      <w:pPr>
        <w:spacing w:line="380" w:lineRule="exact"/>
        <w:jc w:val="center"/>
        <w:rPr>
          <w:rFonts w:ascii="宋体" w:hAnsi="宋体" w:cs="宋体" w:hint="eastAsia"/>
          <w:sz w:val="24"/>
        </w:rPr>
      </w:pPr>
      <w:r>
        <w:rPr>
          <w:rFonts w:ascii="宋体" w:hAnsi="宋体" w:cs="宋体" w:hint="eastAsia"/>
          <w:sz w:val="24"/>
        </w:rPr>
        <w:t>服务方案及服务承诺</w:t>
      </w:r>
    </w:p>
    <w:p w14:paraId="1E9ACA70" w14:textId="77777777" w:rsidR="005E1F2F" w:rsidRDefault="005E1F2F">
      <w:pPr>
        <w:spacing w:line="380" w:lineRule="exact"/>
        <w:jc w:val="center"/>
        <w:rPr>
          <w:rFonts w:ascii="宋体" w:hAnsi="宋体" w:cs="宋体" w:hint="eastAsia"/>
          <w:sz w:val="24"/>
        </w:rPr>
      </w:pPr>
    </w:p>
    <w:p w14:paraId="3354DA1E" w14:textId="77777777" w:rsidR="005E1F2F" w:rsidRDefault="005E1F2F">
      <w:pPr>
        <w:spacing w:line="380" w:lineRule="exact"/>
        <w:ind w:firstLineChars="150" w:firstLine="360"/>
        <w:rPr>
          <w:rFonts w:ascii="宋体" w:hAnsi="宋体" w:cs="宋体" w:hint="eastAsia"/>
          <w:sz w:val="24"/>
        </w:rPr>
      </w:pPr>
    </w:p>
    <w:p w14:paraId="594089E9" w14:textId="77777777" w:rsidR="005E1F2F" w:rsidRDefault="005E1F2F">
      <w:pPr>
        <w:pStyle w:val="10"/>
        <w:rPr>
          <w:rFonts w:ascii="宋体" w:hAnsi="宋体" w:cs="宋体" w:hint="eastAsia"/>
          <w:sz w:val="24"/>
          <w:szCs w:val="24"/>
        </w:rPr>
      </w:pPr>
    </w:p>
    <w:p w14:paraId="1BF7A7C2" w14:textId="77777777" w:rsidR="005E1F2F" w:rsidRDefault="005E1F2F">
      <w:pPr>
        <w:pStyle w:val="10"/>
        <w:rPr>
          <w:rFonts w:ascii="宋体" w:hAnsi="宋体" w:cs="宋体" w:hint="eastAsia"/>
          <w:sz w:val="24"/>
          <w:szCs w:val="24"/>
        </w:rPr>
      </w:pPr>
    </w:p>
    <w:p w14:paraId="06EB777A" w14:textId="77777777" w:rsidR="005E1F2F" w:rsidRDefault="005E1F2F">
      <w:pPr>
        <w:pStyle w:val="10"/>
        <w:rPr>
          <w:rFonts w:ascii="宋体" w:hAnsi="宋体" w:cs="宋体" w:hint="eastAsia"/>
          <w:sz w:val="24"/>
          <w:szCs w:val="24"/>
        </w:rPr>
      </w:pPr>
    </w:p>
    <w:p w14:paraId="12532710" w14:textId="77777777" w:rsidR="005E1F2F" w:rsidRDefault="005E1F2F">
      <w:pPr>
        <w:pStyle w:val="10"/>
        <w:rPr>
          <w:rFonts w:ascii="宋体" w:hAnsi="宋体" w:cs="宋体" w:hint="eastAsia"/>
          <w:sz w:val="24"/>
          <w:szCs w:val="24"/>
        </w:rPr>
      </w:pPr>
    </w:p>
    <w:p w14:paraId="1B0E5CF1" w14:textId="77777777" w:rsidR="005E1F2F" w:rsidRDefault="005E1F2F">
      <w:pPr>
        <w:pStyle w:val="10"/>
        <w:rPr>
          <w:rFonts w:ascii="宋体" w:hAnsi="宋体" w:cs="宋体" w:hint="eastAsia"/>
          <w:sz w:val="24"/>
          <w:szCs w:val="24"/>
        </w:rPr>
      </w:pPr>
    </w:p>
    <w:p w14:paraId="11105202" w14:textId="77777777" w:rsidR="005E1F2F" w:rsidRDefault="005E1F2F">
      <w:pPr>
        <w:pStyle w:val="10"/>
        <w:rPr>
          <w:rFonts w:ascii="宋体" w:hAnsi="宋体" w:cs="宋体" w:hint="eastAsia"/>
          <w:sz w:val="24"/>
          <w:szCs w:val="24"/>
        </w:rPr>
      </w:pPr>
    </w:p>
    <w:p w14:paraId="3A26E301" w14:textId="77777777" w:rsidR="005E1F2F" w:rsidRDefault="005E1F2F">
      <w:pPr>
        <w:spacing w:line="380" w:lineRule="exact"/>
        <w:rPr>
          <w:rFonts w:ascii="宋体" w:hAnsi="宋体" w:cs="宋体" w:hint="eastAsia"/>
          <w:sz w:val="24"/>
        </w:rPr>
      </w:pPr>
    </w:p>
    <w:p w14:paraId="00DF73C3" w14:textId="77777777" w:rsidR="005E1F2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7689D84" w14:textId="77777777" w:rsidR="005E1F2F" w:rsidRDefault="005E1F2F">
      <w:pPr>
        <w:spacing w:line="380" w:lineRule="exact"/>
        <w:ind w:right="640" w:firstLineChars="650" w:firstLine="1560"/>
        <w:rPr>
          <w:rFonts w:ascii="宋体" w:hAnsi="宋体" w:cs="宋体" w:hint="eastAsia"/>
          <w:sz w:val="24"/>
        </w:rPr>
      </w:pPr>
    </w:p>
    <w:p w14:paraId="236F81BC" w14:textId="77777777" w:rsidR="005E1F2F" w:rsidRDefault="005E1F2F">
      <w:pPr>
        <w:spacing w:line="380" w:lineRule="exact"/>
        <w:ind w:right="640" w:firstLineChars="1950" w:firstLine="4680"/>
        <w:rPr>
          <w:rFonts w:ascii="宋体" w:hAnsi="宋体" w:cs="宋体" w:hint="eastAsia"/>
          <w:sz w:val="24"/>
        </w:rPr>
      </w:pPr>
    </w:p>
    <w:p w14:paraId="07D0D1CB" w14:textId="77777777" w:rsidR="005E1F2F" w:rsidRDefault="005E1F2F">
      <w:pPr>
        <w:spacing w:line="380" w:lineRule="exact"/>
        <w:jc w:val="center"/>
        <w:rPr>
          <w:rFonts w:ascii="宋体" w:hAnsi="宋体" w:cs="宋体" w:hint="eastAsia"/>
          <w:sz w:val="24"/>
        </w:rPr>
      </w:pPr>
    </w:p>
    <w:p w14:paraId="710D1553" w14:textId="77777777" w:rsidR="005E1F2F"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1DF7F8AB" w14:textId="77777777" w:rsidR="005E1F2F"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4D0B7C61" w14:textId="77777777" w:rsidR="005E1F2F" w:rsidRDefault="00000000">
      <w:pPr>
        <w:spacing w:line="380" w:lineRule="exact"/>
        <w:jc w:val="center"/>
        <w:rPr>
          <w:rFonts w:ascii="宋体" w:hAnsi="宋体" w:cs="宋体" w:hint="eastAsia"/>
          <w:sz w:val="24"/>
        </w:rPr>
      </w:pPr>
      <w:r>
        <w:rPr>
          <w:rFonts w:ascii="宋体" w:hAnsi="宋体" w:cs="宋体" w:hint="eastAsia"/>
          <w:sz w:val="24"/>
        </w:rPr>
        <w:lastRenderedPageBreak/>
        <w:t>格式8合格供应商的声明函和承诺书</w:t>
      </w:r>
    </w:p>
    <w:p w14:paraId="4CAF8149" w14:textId="77777777" w:rsidR="005E1F2F" w:rsidRDefault="005E1F2F">
      <w:pPr>
        <w:spacing w:line="360" w:lineRule="auto"/>
        <w:rPr>
          <w:rFonts w:ascii="宋体" w:hAnsi="宋体" w:cs="宋体" w:hint="eastAsia"/>
          <w:sz w:val="24"/>
        </w:rPr>
      </w:pPr>
    </w:p>
    <w:p w14:paraId="03FFA484" w14:textId="77777777" w:rsidR="005E1F2F" w:rsidRDefault="005E1F2F">
      <w:pPr>
        <w:spacing w:line="360" w:lineRule="auto"/>
        <w:jc w:val="center"/>
        <w:rPr>
          <w:rFonts w:ascii="宋体" w:hAnsi="宋体" w:cs="宋体" w:hint="eastAsia"/>
          <w:b/>
          <w:bCs/>
          <w:sz w:val="24"/>
        </w:rPr>
      </w:pPr>
    </w:p>
    <w:p w14:paraId="01570B03" w14:textId="77777777" w:rsidR="005E1F2F" w:rsidRDefault="005E1F2F">
      <w:pPr>
        <w:pStyle w:val="10"/>
      </w:pPr>
    </w:p>
    <w:p w14:paraId="034E2844" w14:textId="77777777" w:rsidR="005E1F2F" w:rsidRDefault="005E1F2F">
      <w:pPr>
        <w:spacing w:line="360" w:lineRule="auto"/>
        <w:jc w:val="center"/>
        <w:rPr>
          <w:rFonts w:ascii="宋体" w:hAnsi="宋体" w:cs="宋体" w:hint="eastAsia"/>
          <w:b/>
          <w:sz w:val="24"/>
        </w:rPr>
      </w:pPr>
    </w:p>
    <w:p w14:paraId="686B78B1" w14:textId="77777777" w:rsidR="005E1F2F" w:rsidRDefault="005E1F2F">
      <w:pPr>
        <w:spacing w:line="360" w:lineRule="auto"/>
        <w:jc w:val="center"/>
        <w:rPr>
          <w:rFonts w:ascii="宋体" w:hAnsi="宋体" w:cs="宋体" w:hint="eastAsia"/>
          <w:b/>
          <w:sz w:val="24"/>
        </w:rPr>
      </w:pPr>
    </w:p>
    <w:p w14:paraId="7E020848" w14:textId="77777777" w:rsidR="005E1F2F" w:rsidRDefault="005E1F2F">
      <w:pPr>
        <w:spacing w:line="360" w:lineRule="auto"/>
        <w:jc w:val="center"/>
        <w:rPr>
          <w:rFonts w:ascii="宋体" w:hAnsi="宋体" w:cs="宋体" w:hint="eastAsia"/>
          <w:b/>
          <w:sz w:val="24"/>
        </w:rPr>
      </w:pPr>
    </w:p>
    <w:p w14:paraId="2F04ABEB" w14:textId="77777777" w:rsidR="005E1F2F" w:rsidRDefault="005E1F2F">
      <w:pPr>
        <w:spacing w:line="360" w:lineRule="auto"/>
        <w:jc w:val="center"/>
        <w:rPr>
          <w:rFonts w:ascii="宋体" w:hAnsi="宋体" w:cs="宋体" w:hint="eastAsia"/>
          <w:b/>
          <w:sz w:val="24"/>
        </w:rPr>
      </w:pPr>
    </w:p>
    <w:p w14:paraId="6144104A" w14:textId="77777777" w:rsidR="005E1F2F" w:rsidRDefault="005E1F2F">
      <w:pPr>
        <w:spacing w:line="360" w:lineRule="auto"/>
        <w:jc w:val="center"/>
        <w:rPr>
          <w:rFonts w:ascii="宋体" w:hAnsi="宋体" w:cs="宋体" w:hint="eastAsia"/>
          <w:b/>
          <w:sz w:val="24"/>
        </w:rPr>
      </w:pPr>
    </w:p>
    <w:p w14:paraId="0B31D063" w14:textId="77777777" w:rsidR="005E1F2F" w:rsidRDefault="005E1F2F">
      <w:pPr>
        <w:spacing w:line="360" w:lineRule="auto"/>
        <w:jc w:val="center"/>
        <w:rPr>
          <w:rFonts w:ascii="宋体" w:hAnsi="宋体" w:cs="宋体" w:hint="eastAsia"/>
          <w:b/>
          <w:sz w:val="24"/>
        </w:rPr>
      </w:pPr>
    </w:p>
    <w:p w14:paraId="11140FDA" w14:textId="77777777" w:rsidR="005E1F2F" w:rsidRDefault="005E1F2F">
      <w:pPr>
        <w:spacing w:line="360" w:lineRule="auto"/>
        <w:jc w:val="center"/>
        <w:rPr>
          <w:rFonts w:ascii="宋体" w:hAnsi="宋体" w:cs="宋体" w:hint="eastAsia"/>
          <w:b/>
          <w:sz w:val="24"/>
        </w:rPr>
      </w:pPr>
    </w:p>
    <w:p w14:paraId="49B0E647" w14:textId="77777777" w:rsidR="005E1F2F" w:rsidRDefault="005E1F2F">
      <w:pPr>
        <w:spacing w:line="360" w:lineRule="auto"/>
        <w:jc w:val="center"/>
        <w:rPr>
          <w:rFonts w:ascii="宋体" w:hAnsi="宋体" w:cs="宋体" w:hint="eastAsia"/>
          <w:b/>
          <w:sz w:val="24"/>
        </w:rPr>
      </w:pPr>
    </w:p>
    <w:p w14:paraId="227F0198" w14:textId="77777777" w:rsidR="005E1F2F" w:rsidRDefault="005E1F2F">
      <w:pPr>
        <w:spacing w:line="360" w:lineRule="auto"/>
        <w:jc w:val="center"/>
        <w:rPr>
          <w:rFonts w:ascii="宋体" w:hAnsi="宋体" w:cs="宋体" w:hint="eastAsia"/>
          <w:b/>
          <w:sz w:val="24"/>
        </w:rPr>
      </w:pPr>
    </w:p>
    <w:p w14:paraId="7D6CE8DA" w14:textId="77777777" w:rsidR="005E1F2F" w:rsidRDefault="005E1F2F">
      <w:pPr>
        <w:spacing w:line="360" w:lineRule="auto"/>
        <w:jc w:val="center"/>
        <w:rPr>
          <w:rFonts w:ascii="宋体" w:hAnsi="宋体" w:cs="宋体" w:hint="eastAsia"/>
          <w:b/>
          <w:sz w:val="24"/>
        </w:rPr>
      </w:pPr>
    </w:p>
    <w:p w14:paraId="562DDBB8" w14:textId="77777777" w:rsidR="005E1F2F" w:rsidRDefault="005E1F2F">
      <w:pPr>
        <w:spacing w:line="360" w:lineRule="auto"/>
        <w:jc w:val="center"/>
        <w:rPr>
          <w:rFonts w:ascii="宋体" w:hAnsi="宋体" w:cs="宋体" w:hint="eastAsia"/>
          <w:b/>
          <w:sz w:val="24"/>
        </w:rPr>
      </w:pPr>
    </w:p>
    <w:p w14:paraId="38530AAB" w14:textId="77777777" w:rsidR="005E1F2F"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4CD2061" w14:textId="77777777" w:rsidR="005E1F2F" w:rsidRDefault="005E1F2F">
      <w:pPr>
        <w:spacing w:line="380" w:lineRule="exact"/>
        <w:ind w:right="640" w:firstLineChars="650" w:firstLine="1560"/>
        <w:rPr>
          <w:rFonts w:ascii="宋体" w:hAnsi="宋体" w:cs="宋体" w:hint="eastAsia"/>
          <w:sz w:val="24"/>
        </w:rPr>
      </w:pPr>
    </w:p>
    <w:p w14:paraId="2C601669" w14:textId="77777777" w:rsidR="005E1F2F"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D488691" w14:textId="77777777" w:rsidR="005E1F2F" w:rsidRDefault="005E1F2F">
      <w:pPr>
        <w:spacing w:line="360" w:lineRule="auto"/>
        <w:rPr>
          <w:rFonts w:ascii="宋体" w:hAnsi="宋体" w:cs="宋体" w:hint="eastAsia"/>
          <w:sz w:val="24"/>
        </w:rPr>
      </w:pPr>
    </w:p>
    <w:p w14:paraId="625F735E" w14:textId="77777777" w:rsidR="005E1F2F" w:rsidRDefault="005E1F2F">
      <w:pPr>
        <w:spacing w:line="360" w:lineRule="auto"/>
        <w:rPr>
          <w:rFonts w:ascii="宋体" w:hAnsi="宋体" w:cs="宋体" w:hint="eastAsia"/>
          <w:sz w:val="24"/>
        </w:rPr>
      </w:pPr>
    </w:p>
    <w:p w14:paraId="02D9BF62" w14:textId="77777777" w:rsidR="005E1F2F" w:rsidRDefault="005E1F2F">
      <w:pPr>
        <w:spacing w:line="360" w:lineRule="auto"/>
        <w:rPr>
          <w:rFonts w:ascii="宋体" w:hAnsi="宋体" w:cs="宋体" w:hint="eastAsia"/>
          <w:sz w:val="24"/>
        </w:rPr>
      </w:pPr>
    </w:p>
    <w:p w14:paraId="768FCB18" w14:textId="77777777" w:rsidR="005E1F2F" w:rsidRDefault="005E1F2F">
      <w:pPr>
        <w:spacing w:line="360" w:lineRule="auto"/>
        <w:rPr>
          <w:rFonts w:ascii="宋体" w:hAnsi="宋体" w:cs="宋体" w:hint="eastAsia"/>
          <w:sz w:val="24"/>
        </w:rPr>
      </w:pPr>
    </w:p>
    <w:p w14:paraId="056F5647" w14:textId="77777777" w:rsidR="005E1F2F" w:rsidRDefault="005E1F2F">
      <w:pPr>
        <w:spacing w:line="380" w:lineRule="exact"/>
        <w:jc w:val="center"/>
        <w:rPr>
          <w:rFonts w:ascii="宋体" w:hAnsi="宋体" w:cs="宋体" w:hint="eastAsia"/>
          <w:sz w:val="24"/>
        </w:rPr>
      </w:pPr>
    </w:p>
    <w:p w14:paraId="1B4DA442" w14:textId="77777777" w:rsidR="005E1F2F" w:rsidRDefault="005E1F2F">
      <w:pPr>
        <w:spacing w:line="380" w:lineRule="exact"/>
        <w:jc w:val="center"/>
        <w:rPr>
          <w:rFonts w:ascii="宋体" w:hAnsi="宋体" w:cs="宋体" w:hint="eastAsia"/>
          <w:sz w:val="24"/>
        </w:rPr>
      </w:pPr>
    </w:p>
    <w:p w14:paraId="0CA32FE0" w14:textId="77777777" w:rsidR="005E1F2F" w:rsidRDefault="005E1F2F">
      <w:pPr>
        <w:spacing w:line="380" w:lineRule="exact"/>
        <w:jc w:val="center"/>
        <w:rPr>
          <w:rFonts w:ascii="宋体" w:hAnsi="宋体" w:cs="宋体" w:hint="eastAsia"/>
          <w:sz w:val="24"/>
        </w:rPr>
      </w:pPr>
    </w:p>
    <w:p w14:paraId="6B706B2E" w14:textId="77777777" w:rsidR="005E1F2F" w:rsidRDefault="005E1F2F">
      <w:pPr>
        <w:spacing w:line="380" w:lineRule="exact"/>
        <w:jc w:val="center"/>
        <w:rPr>
          <w:rFonts w:ascii="宋体" w:hAnsi="宋体" w:cs="宋体" w:hint="eastAsia"/>
          <w:sz w:val="24"/>
        </w:rPr>
      </w:pPr>
    </w:p>
    <w:p w14:paraId="52CCB680" w14:textId="77777777" w:rsidR="005E1F2F" w:rsidRDefault="005E1F2F">
      <w:pPr>
        <w:spacing w:line="380" w:lineRule="exact"/>
        <w:jc w:val="center"/>
        <w:rPr>
          <w:rFonts w:ascii="宋体" w:hAnsi="宋体" w:cs="宋体" w:hint="eastAsia"/>
          <w:sz w:val="24"/>
        </w:rPr>
      </w:pPr>
    </w:p>
    <w:p w14:paraId="128230D5" w14:textId="77777777" w:rsidR="005E1F2F" w:rsidRDefault="005E1F2F">
      <w:pPr>
        <w:spacing w:line="380" w:lineRule="exact"/>
        <w:jc w:val="center"/>
        <w:rPr>
          <w:rFonts w:ascii="宋体" w:hAnsi="宋体" w:cs="宋体" w:hint="eastAsia"/>
          <w:sz w:val="24"/>
        </w:rPr>
      </w:pPr>
    </w:p>
    <w:p w14:paraId="2798172C" w14:textId="77777777" w:rsidR="005E1F2F" w:rsidRDefault="005E1F2F">
      <w:pPr>
        <w:spacing w:line="380" w:lineRule="exact"/>
        <w:jc w:val="center"/>
        <w:rPr>
          <w:rFonts w:ascii="宋体" w:hAnsi="宋体" w:cs="宋体" w:hint="eastAsia"/>
          <w:sz w:val="24"/>
        </w:rPr>
      </w:pPr>
    </w:p>
    <w:p w14:paraId="10BDCAE1" w14:textId="77777777" w:rsidR="005E1F2F" w:rsidRDefault="005E1F2F">
      <w:pPr>
        <w:spacing w:line="380" w:lineRule="exact"/>
        <w:jc w:val="center"/>
        <w:rPr>
          <w:rFonts w:ascii="宋体" w:hAnsi="宋体" w:cs="宋体" w:hint="eastAsia"/>
          <w:sz w:val="24"/>
        </w:rPr>
      </w:pPr>
    </w:p>
    <w:p w14:paraId="5C1CCFAF" w14:textId="77777777" w:rsidR="005E1F2F" w:rsidRDefault="005E1F2F">
      <w:pPr>
        <w:spacing w:line="380" w:lineRule="exact"/>
        <w:jc w:val="center"/>
        <w:rPr>
          <w:rFonts w:ascii="宋体" w:hAnsi="宋体" w:cs="宋体" w:hint="eastAsia"/>
          <w:sz w:val="24"/>
        </w:rPr>
      </w:pPr>
    </w:p>
    <w:p w14:paraId="58586462" w14:textId="77777777" w:rsidR="005E1F2F" w:rsidRDefault="005E1F2F">
      <w:pPr>
        <w:spacing w:line="380" w:lineRule="exact"/>
        <w:jc w:val="center"/>
        <w:rPr>
          <w:rFonts w:ascii="宋体" w:hAnsi="宋体" w:cs="宋体" w:hint="eastAsia"/>
          <w:sz w:val="24"/>
        </w:rPr>
      </w:pPr>
    </w:p>
    <w:p w14:paraId="520FEE73" w14:textId="77777777" w:rsidR="005E1F2F" w:rsidRDefault="00000000">
      <w:pPr>
        <w:spacing w:line="380" w:lineRule="exact"/>
        <w:jc w:val="center"/>
        <w:rPr>
          <w:rFonts w:ascii="宋体" w:hAnsi="宋体" w:cs="宋体" w:hint="eastAsia"/>
          <w:sz w:val="24"/>
        </w:rPr>
      </w:pPr>
      <w:r>
        <w:rPr>
          <w:rFonts w:ascii="宋体" w:hAnsi="宋体" w:cs="宋体" w:hint="eastAsia"/>
          <w:sz w:val="24"/>
        </w:rPr>
        <w:lastRenderedPageBreak/>
        <w:t>格式9中小企业声明函（工程、服务）</w:t>
      </w:r>
    </w:p>
    <w:p w14:paraId="483B8C5E" w14:textId="77777777" w:rsidR="005E1F2F" w:rsidRDefault="005E1F2F">
      <w:pPr>
        <w:spacing w:line="360" w:lineRule="auto"/>
        <w:rPr>
          <w:b/>
          <w:bCs/>
          <w:sz w:val="32"/>
          <w:szCs w:val="32"/>
        </w:rPr>
      </w:pPr>
    </w:p>
    <w:p w14:paraId="2F84BCC7"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124AF4D7"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609F87B6"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63264661"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4E66DB58" w14:textId="77777777" w:rsidR="005E1F2F"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5AF98C38" w14:textId="77777777" w:rsidR="005E1F2F"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32852499" w14:textId="77777777" w:rsidR="005E1F2F"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38D9DCC5" w14:textId="77777777" w:rsidR="005E1F2F" w:rsidRDefault="005E1F2F">
      <w:pPr>
        <w:pStyle w:val="10"/>
        <w:rPr>
          <w:rFonts w:ascii="宋体" w:hAnsi="宋体" w:cs="宋体" w:hint="eastAsia"/>
          <w:sz w:val="24"/>
          <w:szCs w:val="24"/>
        </w:rPr>
      </w:pPr>
    </w:p>
    <w:p w14:paraId="18F74D95" w14:textId="77777777" w:rsidR="005E1F2F" w:rsidRDefault="005E1F2F">
      <w:pPr>
        <w:pStyle w:val="a3"/>
        <w:rPr>
          <w:rFonts w:ascii="宋体" w:eastAsia="宋体" w:hAnsi="宋体" w:cs="宋体" w:hint="eastAsia"/>
          <w:sz w:val="24"/>
        </w:rPr>
      </w:pPr>
    </w:p>
    <w:p w14:paraId="626802B3" w14:textId="77777777" w:rsidR="005E1F2F" w:rsidRDefault="005E1F2F">
      <w:pPr>
        <w:rPr>
          <w:rFonts w:ascii="宋体" w:hAnsi="宋体" w:cs="宋体" w:hint="eastAsia"/>
          <w:sz w:val="24"/>
        </w:rPr>
      </w:pPr>
    </w:p>
    <w:p w14:paraId="4B3C885C" w14:textId="77777777" w:rsidR="005E1F2F" w:rsidRDefault="005E1F2F">
      <w:pPr>
        <w:pStyle w:val="10"/>
        <w:rPr>
          <w:rFonts w:ascii="宋体" w:hAnsi="宋体" w:cs="宋体" w:hint="eastAsia"/>
          <w:sz w:val="24"/>
          <w:szCs w:val="24"/>
        </w:rPr>
      </w:pPr>
    </w:p>
    <w:p w14:paraId="6C480A82" w14:textId="77777777" w:rsidR="005E1F2F" w:rsidRDefault="005E1F2F">
      <w:pPr>
        <w:pStyle w:val="a3"/>
      </w:pPr>
    </w:p>
    <w:p w14:paraId="22C81C4F" w14:textId="77777777" w:rsidR="005E1F2F"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从业人员、营业收入、资产总额填报上一年度数据，无上一年度数据的新成立企业可不填报。</w:t>
      </w:r>
    </w:p>
    <w:p w14:paraId="71F2B892" w14:textId="77777777" w:rsidR="005E1F2F" w:rsidRDefault="00000000">
      <w:pPr>
        <w:spacing w:line="360" w:lineRule="auto"/>
        <w:ind w:firstLineChars="200" w:firstLine="420"/>
      </w:pPr>
      <w:r>
        <w:rPr>
          <w:rFonts w:hint="eastAsia"/>
        </w:rPr>
        <w:t>2.</w:t>
      </w:r>
      <w:r>
        <w:rPr>
          <w:rFonts w:hint="eastAsia"/>
        </w:rPr>
        <w:t>本项目如是只面向中小企业采购的应当必须提供。</w:t>
      </w:r>
    </w:p>
    <w:p w14:paraId="079FA9E3" w14:textId="77777777" w:rsidR="005E1F2F" w:rsidRDefault="005E1F2F">
      <w:pPr>
        <w:spacing w:line="360" w:lineRule="auto"/>
        <w:jc w:val="center"/>
        <w:rPr>
          <w:rFonts w:ascii="宋体" w:hAnsi="宋体" w:cs="宋体" w:hint="eastAsia"/>
          <w:b/>
          <w:bCs/>
          <w:sz w:val="24"/>
        </w:rPr>
      </w:pPr>
    </w:p>
    <w:p w14:paraId="5AE4B8B5" w14:textId="77777777" w:rsidR="005E1F2F" w:rsidRDefault="005E1F2F">
      <w:pPr>
        <w:pStyle w:val="10"/>
        <w:rPr>
          <w:rFonts w:ascii="宋体" w:hAnsi="宋体" w:cs="宋体" w:hint="eastAsia"/>
          <w:b/>
          <w:bCs/>
          <w:sz w:val="24"/>
        </w:rPr>
      </w:pPr>
    </w:p>
    <w:p w14:paraId="138EE407" w14:textId="77777777" w:rsidR="005E1F2F" w:rsidRDefault="005E1F2F">
      <w:pPr>
        <w:pStyle w:val="a3"/>
      </w:pPr>
    </w:p>
    <w:p w14:paraId="6BCEA613" w14:textId="77777777" w:rsidR="005E1F2F" w:rsidRDefault="005E1F2F">
      <w:pPr>
        <w:spacing w:line="360" w:lineRule="auto"/>
        <w:rPr>
          <w:rFonts w:ascii="宋体" w:hAnsi="宋体" w:cs="宋体" w:hint="eastAsia"/>
          <w:sz w:val="24"/>
        </w:rPr>
      </w:pPr>
    </w:p>
    <w:p w14:paraId="31BA016A" w14:textId="77777777" w:rsidR="005E1F2F" w:rsidRDefault="005E1F2F">
      <w:pPr>
        <w:spacing w:line="360" w:lineRule="auto"/>
        <w:rPr>
          <w:rFonts w:ascii="宋体" w:hAnsi="宋体" w:cs="宋体" w:hint="eastAsia"/>
          <w:sz w:val="24"/>
        </w:rPr>
      </w:pPr>
    </w:p>
    <w:p w14:paraId="150971D1" w14:textId="77777777" w:rsidR="005E1F2F" w:rsidRDefault="005E1F2F">
      <w:pPr>
        <w:spacing w:line="360" w:lineRule="auto"/>
        <w:rPr>
          <w:rFonts w:ascii="宋体" w:hAnsi="宋体" w:cs="宋体" w:hint="eastAsia"/>
          <w:sz w:val="24"/>
        </w:rPr>
      </w:pPr>
    </w:p>
    <w:p w14:paraId="71C61651" w14:textId="77777777" w:rsidR="005E1F2F" w:rsidRDefault="00000000">
      <w:pPr>
        <w:spacing w:line="360" w:lineRule="auto"/>
        <w:rPr>
          <w:rFonts w:ascii="宋体" w:hAnsi="宋体" w:cs="宋体" w:hint="eastAsia"/>
          <w:sz w:val="24"/>
        </w:rPr>
      </w:pPr>
      <w:r>
        <w:rPr>
          <w:rFonts w:ascii="宋体" w:hAnsi="宋体" w:cs="宋体" w:hint="eastAsia"/>
          <w:sz w:val="24"/>
        </w:rPr>
        <w:lastRenderedPageBreak/>
        <w:t>格式10其他资料</w:t>
      </w:r>
    </w:p>
    <w:p w14:paraId="0F0BEA87" w14:textId="77777777" w:rsidR="005E1F2F" w:rsidRDefault="005E1F2F">
      <w:pPr>
        <w:spacing w:line="360" w:lineRule="auto"/>
        <w:rPr>
          <w:rFonts w:ascii="宋体" w:hAnsi="宋体" w:cs="宋体" w:hint="eastAsia"/>
          <w:sz w:val="24"/>
        </w:rPr>
      </w:pPr>
    </w:p>
    <w:p w14:paraId="2F611BAE" w14:textId="77777777" w:rsidR="005E1F2F" w:rsidRDefault="005E1F2F">
      <w:pPr>
        <w:spacing w:line="360" w:lineRule="auto"/>
        <w:rPr>
          <w:rFonts w:ascii="宋体" w:hAnsi="宋体" w:cs="宋体" w:hint="eastAsia"/>
          <w:sz w:val="24"/>
        </w:rPr>
      </w:pPr>
    </w:p>
    <w:p w14:paraId="77BE0F48" w14:textId="77777777" w:rsidR="005E1F2F" w:rsidRDefault="005E1F2F">
      <w:pPr>
        <w:spacing w:line="360" w:lineRule="auto"/>
        <w:rPr>
          <w:rFonts w:ascii="宋体" w:hAnsi="宋体" w:cs="宋体" w:hint="eastAsia"/>
          <w:sz w:val="24"/>
        </w:rPr>
      </w:pPr>
    </w:p>
    <w:p w14:paraId="1F48609A" w14:textId="77777777" w:rsidR="005E1F2F" w:rsidRDefault="005E1F2F">
      <w:pPr>
        <w:spacing w:line="360" w:lineRule="auto"/>
        <w:rPr>
          <w:rFonts w:ascii="宋体" w:hAnsi="宋体" w:cs="宋体" w:hint="eastAsia"/>
          <w:sz w:val="24"/>
        </w:rPr>
      </w:pPr>
    </w:p>
    <w:p w14:paraId="055696C6" w14:textId="77777777" w:rsidR="005E1F2F" w:rsidRDefault="005E1F2F">
      <w:pPr>
        <w:spacing w:line="360" w:lineRule="auto"/>
        <w:rPr>
          <w:rFonts w:ascii="宋体" w:hAnsi="宋体" w:cs="宋体" w:hint="eastAsia"/>
          <w:sz w:val="24"/>
        </w:rPr>
      </w:pPr>
    </w:p>
    <w:p w14:paraId="56C1E223" w14:textId="77777777" w:rsidR="005E1F2F" w:rsidRDefault="005E1F2F">
      <w:pPr>
        <w:spacing w:line="360" w:lineRule="auto"/>
        <w:rPr>
          <w:rFonts w:ascii="宋体" w:hAnsi="宋体" w:cs="宋体" w:hint="eastAsia"/>
          <w:sz w:val="24"/>
        </w:rPr>
      </w:pPr>
    </w:p>
    <w:p w14:paraId="73BCA8EF" w14:textId="77777777" w:rsidR="005E1F2F" w:rsidRDefault="005E1F2F">
      <w:pPr>
        <w:spacing w:line="360" w:lineRule="auto"/>
        <w:rPr>
          <w:rFonts w:ascii="宋体" w:hAnsi="宋体" w:cs="宋体" w:hint="eastAsia"/>
          <w:sz w:val="24"/>
        </w:rPr>
      </w:pPr>
    </w:p>
    <w:p w14:paraId="54A5B906" w14:textId="77777777" w:rsidR="005E1F2F" w:rsidRDefault="005E1F2F">
      <w:pPr>
        <w:spacing w:line="360" w:lineRule="auto"/>
        <w:rPr>
          <w:rFonts w:ascii="宋体" w:hAnsi="宋体" w:cs="宋体" w:hint="eastAsia"/>
          <w:sz w:val="24"/>
        </w:rPr>
      </w:pPr>
    </w:p>
    <w:p w14:paraId="613BD689" w14:textId="77777777" w:rsidR="005E1F2F" w:rsidRDefault="005E1F2F">
      <w:pPr>
        <w:spacing w:line="360" w:lineRule="auto"/>
        <w:rPr>
          <w:rFonts w:ascii="宋体" w:hAnsi="宋体" w:cs="宋体" w:hint="eastAsia"/>
          <w:sz w:val="24"/>
        </w:rPr>
      </w:pPr>
    </w:p>
    <w:p w14:paraId="27BA7797" w14:textId="77777777" w:rsidR="005E1F2F" w:rsidRDefault="005E1F2F">
      <w:pPr>
        <w:spacing w:line="360" w:lineRule="auto"/>
        <w:rPr>
          <w:rFonts w:ascii="宋体" w:hAnsi="宋体" w:cs="宋体" w:hint="eastAsia"/>
          <w:sz w:val="24"/>
        </w:rPr>
      </w:pPr>
    </w:p>
    <w:p w14:paraId="2F3B05BE" w14:textId="77777777" w:rsidR="005E1F2F" w:rsidRDefault="005E1F2F">
      <w:pPr>
        <w:spacing w:line="360" w:lineRule="auto"/>
        <w:rPr>
          <w:rFonts w:ascii="宋体" w:hAnsi="宋体" w:cs="宋体" w:hint="eastAsia"/>
          <w:sz w:val="24"/>
        </w:rPr>
      </w:pPr>
    </w:p>
    <w:p w14:paraId="77EC6CF0" w14:textId="77777777" w:rsidR="005E1F2F" w:rsidRDefault="005E1F2F">
      <w:pPr>
        <w:spacing w:line="360" w:lineRule="auto"/>
        <w:rPr>
          <w:rFonts w:ascii="宋体" w:hAnsi="宋体" w:cs="宋体" w:hint="eastAsia"/>
          <w:sz w:val="24"/>
        </w:rPr>
      </w:pPr>
    </w:p>
    <w:p w14:paraId="249F82C3" w14:textId="77777777" w:rsidR="005E1F2F" w:rsidRDefault="005E1F2F">
      <w:pPr>
        <w:spacing w:line="360" w:lineRule="auto"/>
        <w:rPr>
          <w:rFonts w:ascii="宋体" w:hAnsi="宋体" w:cs="宋体" w:hint="eastAsia"/>
          <w:sz w:val="24"/>
        </w:rPr>
      </w:pPr>
    </w:p>
    <w:p w14:paraId="5B84EE26" w14:textId="77777777" w:rsidR="005E1F2F" w:rsidRDefault="005E1F2F">
      <w:pPr>
        <w:spacing w:line="360" w:lineRule="auto"/>
        <w:rPr>
          <w:rFonts w:ascii="宋体" w:hAnsi="宋体" w:cs="宋体" w:hint="eastAsia"/>
          <w:sz w:val="24"/>
        </w:rPr>
      </w:pPr>
    </w:p>
    <w:p w14:paraId="57943704" w14:textId="77777777" w:rsidR="005E1F2F" w:rsidRDefault="005E1F2F">
      <w:pPr>
        <w:spacing w:line="360" w:lineRule="auto"/>
        <w:rPr>
          <w:rFonts w:ascii="宋体" w:hAnsi="宋体" w:cs="宋体" w:hint="eastAsia"/>
          <w:sz w:val="24"/>
        </w:rPr>
      </w:pPr>
    </w:p>
    <w:p w14:paraId="66426BD9" w14:textId="77777777" w:rsidR="005E1F2F" w:rsidRDefault="005E1F2F">
      <w:pPr>
        <w:spacing w:line="360" w:lineRule="auto"/>
        <w:rPr>
          <w:rFonts w:ascii="宋体" w:hAnsi="宋体" w:cs="宋体" w:hint="eastAsia"/>
          <w:sz w:val="24"/>
        </w:rPr>
      </w:pPr>
    </w:p>
    <w:p w14:paraId="413A74A9" w14:textId="77777777" w:rsidR="005E1F2F" w:rsidRDefault="005E1F2F">
      <w:pPr>
        <w:spacing w:line="360" w:lineRule="auto"/>
        <w:rPr>
          <w:rFonts w:ascii="宋体" w:hAnsi="宋体" w:cs="宋体" w:hint="eastAsia"/>
          <w:sz w:val="24"/>
        </w:rPr>
      </w:pPr>
    </w:p>
    <w:p w14:paraId="2672E90D" w14:textId="77777777" w:rsidR="005E1F2F" w:rsidRDefault="005E1F2F">
      <w:pPr>
        <w:spacing w:line="360" w:lineRule="auto"/>
        <w:rPr>
          <w:rFonts w:ascii="宋体" w:hAnsi="宋体" w:cs="宋体" w:hint="eastAsia"/>
          <w:sz w:val="24"/>
        </w:rPr>
      </w:pPr>
    </w:p>
    <w:p w14:paraId="7DA0A39F" w14:textId="77777777" w:rsidR="005E1F2F" w:rsidRDefault="005E1F2F">
      <w:pPr>
        <w:spacing w:line="360" w:lineRule="auto"/>
        <w:rPr>
          <w:rFonts w:ascii="宋体" w:hAnsi="宋体" w:cs="宋体" w:hint="eastAsia"/>
          <w:sz w:val="24"/>
        </w:rPr>
      </w:pPr>
    </w:p>
    <w:p w14:paraId="209E272B" w14:textId="77777777" w:rsidR="005E1F2F" w:rsidRDefault="005E1F2F">
      <w:pPr>
        <w:spacing w:line="360" w:lineRule="auto"/>
        <w:rPr>
          <w:rFonts w:ascii="宋体" w:hAnsi="宋体" w:cs="宋体" w:hint="eastAsia"/>
          <w:sz w:val="24"/>
        </w:rPr>
      </w:pPr>
    </w:p>
    <w:p w14:paraId="2DF280B1" w14:textId="77777777" w:rsidR="005E1F2F" w:rsidRDefault="005E1F2F">
      <w:pPr>
        <w:spacing w:line="360" w:lineRule="auto"/>
        <w:rPr>
          <w:rFonts w:ascii="宋体" w:hAnsi="宋体" w:cs="宋体" w:hint="eastAsia"/>
          <w:sz w:val="24"/>
        </w:rPr>
      </w:pPr>
    </w:p>
    <w:p w14:paraId="3B386BEC" w14:textId="77777777" w:rsidR="005E1F2F" w:rsidRDefault="005E1F2F">
      <w:pPr>
        <w:spacing w:line="360" w:lineRule="auto"/>
        <w:rPr>
          <w:rFonts w:ascii="宋体" w:hAnsi="宋体" w:cs="宋体" w:hint="eastAsia"/>
          <w:sz w:val="24"/>
        </w:rPr>
      </w:pPr>
    </w:p>
    <w:p w14:paraId="5CDF40AB" w14:textId="77777777" w:rsidR="005E1F2F" w:rsidRDefault="005E1F2F">
      <w:pPr>
        <w:spacing w:line="360" w:lineRule="auto"/>
        <w:rPr>
          <w:rFonts w:ascii="宋体" w:hAnsi="宋体" w:cs="宋体" w:hint="eastAsia"/>
          <w:sz w:val="24"/>
        </w:rPr>
      </w:pPr>
    </w:p>
    <w:p w14:paraId="237BB304" w14:textId="77777777" w:rsidR="005E1F2F" w:rsidRDefault="005E1F2F">
      <w:pPr>
        <w:spacing w:line="360" w:lineRule="auto"/>
        <w:rPr>
          <w:rFonts w:ascii="宋体" w:hAnsi="宋体" w:cs="宋体" w:hint="eastAsia"/>
          <w:sz w:val="24"/>
        </w:rPr>
      </w:pPr>
    </w:p>
    <w:p w14:paraId="1196CE49" w14:textId="77777777" w:rsidR="005E1F2F" w:rsidRDefault="005E1F2F">
      <w:pPr>
        <w:spacing w:line="360" w:lineRule="auto"/>
        <w:rPr>
          <w:rFonts w:ascii="宋体" w:hAnsi="宋体" w:cs="宋体" w:hint="eastAsia"/>
          <w:sz w:val="24"/>
        </w:rPr>
      </w:pPr>
    </w:p>
    <w:p w14:paraId="7F2DCDE8" w14:textId="77777777" w:rsidR="005E1F2F" w:rsidRDefault="005E1F2F">
      <w:pPr>
        <w:spacing w:line="360" w:lineRule="auto"/>
        <w:rPr>
          <w:rFonts w:ascii="宋体" w:hAnsi="宋体" w:cs="宋体" w:hint="eastAsia"/>
          <w:sz w:val="24"/>
        </w:rPr>
      </w:pPr>
    </w:p>
    <w:p w14:paraId="6AB85FDA" w14:textId="77777777" w:rsidR="005E1F2F" w:rsidRDefault="005E1F2F">
      <w:pPr>
        <w:spacing w:line="360" w:lineRule="auto"/>
        <w:rPr>
          <w:rFonts w:ascii="宋体" w:hAnsi="宋体" w:cs="宋体" w:hint="eastAsia"/>
          <w:sz w:val="24"/>
        </w:rPr>
      </w:pPr>
    </w:p>
    <w:p w14:paraId="378A0152" w14:textId="77777777" w:rsidR="005E1F2F" w:rsidRDefault="005E1F2F">
      <w:pPr>
        <w:spacing w:line="360" w:lineRule="auto"/>
        <w:rPr>
          <w:rFonts w:ascii="宋体" w:hAnsi="宋体" w:cs="宋体" w:hint="eastAsia"/>
          <w:sz w:val="24"/>
        </w:rPr>
      </w:pPr>
    </w:p>
    <w:p w14:paraId="240D4FFF" w14:textId="77777777" w:rsidR="005E1F2F" w:rsidRDefault="00000000">
      <w:pPr>
        <w:spacing w:line="360" w:lineRule="auto"/>
      </w:pPr>
      <w:r>
        <w:rPr>
          <w:rFonts w:ascii="宋体" w:hAnsi="宋体" w:cs="宋体" w:hint="eastAsia"/>
          <w:sz w:val="24"/>
        </w:rPr>
        <w:lastRenderedPageBreak/>
        <w:t>格式11</w:t>
      </w:r>
    </w:p>
    <w:p w14:paraId="2DC2B88A" w14:textId="77777777" w:rsidR="005E1F2F"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222E43E0" w14:textId="77777777" w:rsidR="005E1F2F" w:rsidRDefault="005E1F2F">
      <w:pPr>
        <w:spacing w:line="380" w:lineRule="exact"/>
        <w:jc w:val="center"/>
        <w:rPr>
          <w:rStyle w:val="NormalCharacter"/>
          <w:rFonts w:ascii="宋体"/>
          <w:b/>
          <w:bCs/>
          <w:sz w:val="24"/>
        </w:rPr>
      </w:pPr>
    </w:p>
    <w:p w14:paraId="63EEB5A0" w14:textId="77777777" w:rsidR="005E1F2F"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14:textId="77777777" w:rsidR="005E1F2F"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2D81276D" w14:textId="77777777" w:rsidR="005E1F2F"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4ED25C9C" w14:textId="77777777" w:rsidR="005E1F2F"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7737A89B" w14:textId="77777777" w:rsidR="005E1F2F"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2D4C3DA4" w14:textId="77777777" w:rsidR="005E1F2F"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60E595D1" w14:textId="77777777" w:rsidR="005E1F2F"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62B15993" w14:textId="77777777" w:rsidR="005E1F2F"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48C656C3" w14:textId="77777777" w:rsidR="005E1F2F"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7BFB4211" w14:textId="77777777" w:rsidR="005E1F2F"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71226E19" w14:textId="77777777" w:rsidR="005E1F2F"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50E6B2E3" w14:textId="77777777" w:rsidR="005E1F2F" w:rsidRDefault="00000000">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（十ー）撞自或与与采购人串通或接受采购人要求，在履约合同中通过减少货物数量，更换品牌、降低配置、技术要求、质量和服务标准等，却仍按原合同进行虚假验收或终止政府采购合同;</w:t>
      </w:r>
    </w:p>
    <w:p w14:paraId="3D698768" w14:textId="77777777" w:rsidR="005E1F2F"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147C6B90" w14:textId="77777777" w:rsidR="005E1F2F"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0437316F" w14:textId="77777777" w:rsidR="005E1F2F"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547012B1" w14:textId="77777777" w:rsidR="005E1F2F"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6A89DFF3" w14:textId="77777777" w:rsidR="005E1F2F"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46614A57" w14:textId="77777777" w:rsidR="005E1F2F"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1D6DB603" w14:textId="77777777" w:rsidR="005E1F2F" w:rsidRDefault="005E1F2F">
      <w:pPr>
        <w:spacing w:line="380" w:lineRule="exact"/>
        <w:ind w:firstLineChars="1400" w:firstLine="3360"/>
        <w:rPr>
          <w:rFonts w:ascii="宋体" w:hAnsi="宋体" w:cs="宋体" w:hint="eastAsia"/>
          <w:sz w:val="24"/>
        </w:rPr>
      </w:pPr>
    </w:p>
    <w:p w14:paraId="14EC52BB" w14:textId="77777777" w:rsidR="005E1F2F"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492E87E8" w14:textId="77777777" w:rsidR="005E1F2F"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法定代表人：（签章）</w:t>
      </w:r>
    </w:p>
    <w:p w14:paraId="19209D0F" w14:textId="77777777" w:rsidR="005E1F2F" w:rsidRDefault="005E1F2F">
      <w:pPr>
        <w:spacing w:line="380" w:lineRule="exact"/>
        <w:ind w:firstLineChars="1400" w:firstLine="3360"/>
        <w:rPr>
          <w:rFonts w:ascii="宋体" w:hAnsi="宋体" w:cs="宋体" w:hint="eastAsia"/>
          <w:sz w:val="24"/>
        </w:rPr>
      </w:pPr>
    </w:p>
    <w:p w14:paraId="133610C2" w14:textId="77777777" w:rsidR="005E1F2F"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1C2DA0D2" w14:textId="77777777" w:rsidR="005E1F2F" w:rsidRDefault="005E1F2F">
      <w:pPr>
        <w:pStyle w:val="BodyText1I"/>
        <w:ind w:firstLineChars="0" w:firstLine="0"/>
        <w:rPr>
          <w:rFonts w:ascii="宋体" w:hAnsi="宋体" w:cs="宋体" w:hint="eastAsia"/>
          <w:b/>
          <w:sz w:val="24"/>
        </w:rPr>
      </w:pPr>
    </w:p>
    <w:p w14:paraId="1D7F5090" w14:textId="77777777" w:rsidR="005E1F2F" w:rsidRDefault="005E1F2F">
      <w:pPr>
        <w:spacing w:line="360" w:lineRule="auto"/>
        <w:rPr>
          <w:rFonts w:ascii="宋体" w:hAnsi="宋体" w:cs="宋体" w:hint="eastAsia"/>
          <w:b/>
          <w:bCs/>
          <w:sz w:val="24"/>
        </w:rPr>
      </w:pPr>
    </w:p>
    <w:p w14:paraId="38426799" w14:textId="77777777" w:rsidR="005E1F2F" w:rsidRDefault="005E1F2F">
      <w:pPr>
        <w:pStyle w:val="BodyText1I"/>
        <w:ind w:firstLineChars="0" w:firstLine="0"/>
        <w:rPr>
          <w:rFonts w:ascii="宋体" w:hAnsi="宋体" w:cs="宋体" w:hint="eastAsia"/>
          <w:b/>
          <w:sz w:val="24"/>
        </w:rPr>
      </w:pPr>
    </w:p>
    <w:p w14:paraId="08B1241F" w14:textId="77777777" w:rsidR="005E1F2F" w:rsidRDefault="005E1F2F">
      <w:pPr>
        <w:pStyle w:val="BodyText1I"/>
        <w:ind w:firstLine="241"/>
        <w:rPr>
          <w:rFonts w:ascii="宋体" w:hAnsi="宋体" w:cs="宋体" w:hint="eastAsia"/>
          <w:b/>
          <w:sz w:val="24"/>
        </w:rPr>
      </w:pPr>
    </w:p>
    <w:p w14:paraId="0EC35CEE" w14:textId="77777777" w:rsidR="005E1F2F" w:rsidRDefault="005E1F2F">
      <w:pPr>
        <w:pStyle w:val="BodyText1I"/>
        <w:ind w:firstLine="241"/>
        <w:rPr>
          <w:rFonts w:ascii="宋体" w:hAnsi="宋体" w:cs="宋体" w:hint="eastAsia"/>
          <w:b/>
          <w:sz w:val="24"/>
        </w:rPr>
      </w:pPr>
    </w:p>
    <w:p w14:paraId="77D0DB9E" w14:textId="77777777" w:rsidR="005E1F2F" w:rsidRDefault="005E1F2F">
      <w:pPr>
        <w:pStyle w:val="BodyText1I"/>
        <w:ind w:firstLine="241"/>
        <w:rPr>
          <w:rFonts w:ascii="宋体" w:hAnsi="宋体" w:cs="宋体" w:hint="eastAsia"/>
          <w:b/>
          <w:sz w:val="24"/>
        </w:rPr>
      </w:pPr>
    </w:p>
    <w:p w14:paraId="22862F57" w14:textId="77777777" w:rsidR="005E1F2F" w:rsidRDefault="00000000">
      <w:pPr>
        <w:pStyle w:val="2"/>
        <w:spacing w:line="500" w:lineRule="exact"/>
        <w:rPr>
          <w:rFonts w:ascii="宋体" w:hAnsi="宋体" w:cs="宋体" w:hint="eastAsia"/>
          <w:b/>
          <w:sz w:val="32"/>
          <w:szCs w:val="32"/>
        </w:rPr>
      </w:pPr>
      <w:r>
        <w:rPr>
          <w:rFonts w:ascii="宋体" w:hAnsi="宋体" w:cs="宋体" w:hint="eastAsia"/>
          <w:b/>
          <w:sz w:val="32"/>
          <w:szCs w:val="32"/>
        </w:rPr>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10D2E8A9" w14:textId="77777777" w:rsidR="005E1F2F" w:rsidRDefault="005E1F2F">
      <w:pPr>
        <w:ind w:firstLineChars="200" w:firstLine="640"/>
        <w:rPr>
          <w:rFonts w:ascii="宋体" w:hAnsi="宋体" w:cs="宋体" w:hint="eastAsia"/>
          <w:sz w:val="32"/>
          <w:szCs w:val="32"/>
        </w:rPr>
      </w:pPr>
    </w:p>
    <w:p w14:paraId="06345CE3" w14:textId="77777777" w:rsidR="005E1F2F" w:rsidRDefault="005E1F2F">
      <w:pPr>
        <w:pStyle w:val="14"/>
        <w:spacing w:beforeLines="0" w:afterLines="0"/>
        <w:ind w:left="0" w:firstLineChars="200" w:firstLine="640"/>
        <w:rPr>
          <w:rFonts w:ascii="宋体" w:hAnsi="宋体" w:cs="宋体" w:hint="eastAsia"/>
          <w:sz w:val="32"/>
          <w:szCs w:val="32"/>
        </w:rPr>
      </w:pPr>
    </w:p>
    <w:p w14:paraId="21DC1A80" w14:textId="77777777" w:rsidR="005E1F2F" w:rsidRDefault="005E1F2F">
      <w:pPr>
        <w:pStyle w:val="14"/>
        <w:spacing w:beforeLines="0" w:afterLines="0"/>
        <w:ind w:left="0" w:firstLineChars="200" w:firstLine="640"/>
        <w:rPr>
          <w:rFonts w:ascii="宋体" w:hAnsi="宋体" w:cs="宋体" w:hint="eastAsia"/>
          <w:sz w:val="32"/>
          <w:szCs w:val="32"/>
        </w:rPr>
      </w:pPr>
    </w:p>
    <w:p w14:paraId="13F17685" w14:textId="77777777" w:rsidR="005E1F2F" w:rsidRDefault="005E1F2F">
      <w:pPr>
        <w:pStyle w:val="14"/>
        <w:spacing w:beforeLines="0" w:afterLines="0"/>
        <w:ind w:left="0" w:firstLineChars="200" w:firstLine="600"/>
        <w:rPr>
          <w:rFonts w:ascii="宋体" w:hAnsi="宋体" w:cs="宋体" w:hint="eastAsia"/>
          <w:sz w:val="30"/>
          <w:szCs w:val="30"/>
        </w:rPr>
      </w:pPr>
    </w:p>
    <w:p w14:paraId="315C93E0" w14:textId="77777777" w:rsidR="005E1F2F" w:rsidRDefault="005E1F2F">
      <w:pPr>
        <w:pStyle w:val="14"/>
        <w:spacing w:beforeLines="0" w:afterLines="0"/>
        <w:rPr>
          <w:rFonts w:ascii="宋体" w:hAnsi="宋体" w:cs="宋体" w:hint="eastAsia"/>
          <w:sz w:val="30"/>
          <w:szCs w:val="30"/>
        </w:rPr>
      </w:pPr>
    </w:p>
    <w:p w14:paraId="7619C92B" w14:textId="77777777" w:rsidR="005E1F2F" w:rsidRDefault="005E1F2F">
      <w:pPr>
        <w:pStyle w:val="14"/>
        <w:spacing w:beforeLines="0" w:afterLines="0"/>
        <w:rPr>
          <w:rFonts w:ascii="宋体" w:hAnsi="宋体" w:cs="宋体" w:hint="eastAsia"/>
          <w:sz w:val="30"/>
          <w:szCs w:val="30"/>
        </w:rPr>
      </w:pPr>
    </w:p>
    <w:p w14:paraId="47A1BDC2" w14:textId="77777777" w:rsidR="005E1F2F" w:rsidRDefault="005E1F2F">
      <w:pPr>
        <w:pStyle w:val="14"/>
        <w:spacing w:beforeLines="0" w:afterLines="0"/>
        <w:ind w:left="0" w:firstLineChars="200" w:firstLine="600"/>
        <w:rPr>
          <w:rFonts w:ascii="宋体" w:hAnsi="宋体" w:cs="宋体" w:hint="eastAsia"/>
          <w:sz w:val="30"/>
          <w:szCs w:val="30"/>
        </w:rPr>
      </w:pPr>
    </w:p>
    <w:p w14:paraId="22F99CF6" w14:textId="77777777" w:rsidR="005E1F2F" w:rsidRDefault="005E1F2F">
      <w:pPr>
        <w:pStyle w:val="14"/>
        <w:spacing w:beforeLines="0" w:afterLines="0"/>
        <w:ind w:left="0" w:firstLineChars="200" w:firstLine="600"/>
        <w:rPr>
          <w:rFonts w:ascii="宋体" w:hAnsi="宋体" w:cs="宋体" w:hint="eastAsia"/>
          <w:sz w:val="30"/>
          <w:szCs w:val="30"/>
        </w:rPr>
      </w:pPr>
    </w:p>
    <w:p w14:paraId="5D0748E8" w14:textId="77777777" w:rsidR="005E1F2F" w:rsidRDefault="005E1F2F">
      <w:pPr>
        <w:pStyle w:val="14"/>
        <w:spacing w:beforeLines="0" w:afterLines="0"/>
        <w:ind w:left="0" w:firstLineChars="200" w:firstLine="600"/>
        <w:rPr>
          <w:rFonts w:ascii="宋体" w:hAnsi="宋体" w:cs="宋体" w:hint="eastAsia"/>
          <w:sz w:val="30"/>
          <w:szCs w:val="30"/>
        </w:rPr>
      </w:pPr>
    </w:p>
    <w:p w14:paraId="7B84C751" w14:textId="77777777" w:rsidR="005E1F2F" w:rsidRDefault="005E1F2F">
      <w:pPr>
        <w:pStyle w:val="14"/>
        <w:spacing w:beforeLines="0" w:afterLines="0"/>
        <w:ind w:left="0" w:firstLineChars="200" w:firstLine="600"/>
        <w:rPr>
          <w:rFonts w:ascii="宋体" w:hAnsi="宋体" w:cs="宋体" w:hint="eastAsia"/>
          <w:sz w:val="30"/>
          <w:szCs w:val="30"/>
        </w:rPr>
      </w:pPr>
    </w:p>
    <w:p w14:paraId="2FDF62DE" w14:textId="77777777" w:rsidR="005E1F2F"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27E09C9E" w14:textId="77777777" w:rsidR="005E1F2F"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6EE51530" w14:textId="77777777" w:rsidR="005E1F2F"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656AD0B1" w14:textId="77777777" w:rsidR="005E1F2F"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4DD4F2B0" w14:textId="77777777" w:rsidR="005E1F2F"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7D6F2259" w14:textId="77777777" w:rsidR="005E1F2F"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2B85BD6C" w14:textId="77777777" w:rsidR="005E1F2F" w:rsidRDefault="005E1F2F">
      <w:pPr>
        <w:pStyle w:val="14"/>
        <w:spacing w:beforeLines="0" w:afterLines="0"/>
        <w:ind w:left="0" w:firstLineChars="200" w:firstLine="600"/>
        <w:rPr>
          <w:rFonts w:ascii="宋体" w:hAnsi="宋体" w:cs="宋体" w:hint="eastAsia"/>
          <w:sz w:val="30"/>
          <w:szCs w:val="30"/>
        </w:rPr>
      </w:pPr>
    </w:p>
    <w:p w14:paraId="44C0B346" w14:textId="77777777" w:rsidR="005E1F2F" w:rsidRDefault="005E1F2F">
      <w:pPr>
        <w:pStyle w:val="14"/>
        <w:spacing w:beforeLines="0" w:afterLines="0"/>
        <w:ind w:left="0" w:firstLineChars="200" w:firstLine="600"/>
        <w:rPr>
          <w:rFonts w:ascii="宋体" w:hAnsi="宋体" w:cs="宋体" w:hint="eastAsia"/>
          <w:sz w:val="30"/>
          <w:szCs w:val="30"/>
        </w:rPr>
      </w:pPr>
    </w:p>
    <w:p w14:paraId="28928613" w14:textId="77777777" w:rsidR="005E1F2F" w:rsidRDefault="005E1F2F">
      <w:pPr>
        <w:pStyle w:val="14"/>
        <w:spacing w:beforeLines="0" w:afterLines="0" w:line="440" w:lineRule="exact"/>
        <w:ind w:left="0"/>
        <w:jc w:val="center"/>
        <w:rPr>
          <w:rFonts w:ascii="宋体" w:hAnsi="宋体" w:cs="宋体" w:hint="eastAsia"/>
          <w:sz w:val="32"/>
          <w:szCs w:val="32"/>
        </w:rPr>
      </w:pPr>
    </w:p>
    <w:p w14:paraId="342C030B" w14:textId="77777777" w:rsidR="005E1F2F"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lastRenderedPageBreak/>
        <w:t>合同签订指引</w:t>
      </w:r>
    </w:p>
    <w:p w14:paraId="177D9138" w14:textId="77777777" w:rsidR="005E1F2F" w:rsidRDefault="005E1F2F">
      <w:pPr>
        <w:pStyle w:val="14"/>
        <w:spacing w:beforeLines="0" w:afterLines="0" w:line="440" w:lineRule="exact"/>
        <w:ind w:left="0"/>
        <w:rPr>
          <w:rFonts w:ascii="宋体" w:hAnsi="宋体" w:cs="宋体" w:hint="eastAsia"/>
          <w:sz w:val="30"/>
          <w:szCs w:val="30"/>
        </w:rPr>
      </w:pPr>
    </w:p>
    <w:p w14:paraId="4738CB1D"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68D4F318"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4C7EDE92"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3A2D74BC"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3、该政府采购项目评审报告；</w:t>
      </w:r>
    </w:p>
    <w:p w14:paraId="7CE42723"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57BE578F"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3C31EDE1"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627F9DEA"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54D9F74B"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48F0D78E"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5A8A3E39"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0481F02B"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07E764D6"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53141698"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44B3AF8B" w14:textId="77777777" w:rsidR="005E1F2F"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3C6237AB" w14:textId="77777777" w:rsidR="005E1F2F" w:rsidRDefault="005E1F2F">
      <w:pPr>
        <w:pStyle w:val="14"/>
        <w:spacing w:beforeLines="0" w:afterLines="0" w:line="440" w:lineRule="exact"/>
        <w:ind w:left="0"/>
        <w:jc w:val="center"/>
        <w:rPr>
          <w:rFonts w:ascii="宋体" w:hAnsi="宋体" w:cs="宋体" w:hint="eastAsia"/>
          <w:bCs/>
          <w:sz w:val="32"/>
          <w:szCs w:val="32"/>
        </w:rPr>
      </w:pPr>
    </w:p>
    <w:p w14:paraId="1EFE8299" w14:textId="77777777" w:rsidR="005E1F2F"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24E4FB81" w14:textId="77777777" w:rsidR="005E1F2F"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7F91481F"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0388B950"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2F39E2D8"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5AC03576"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1ACFC42A"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2FA53FFF" w14:textId="77777777" w:rsidR="005E1F2F"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7194F113" w14:textId="77777777" w:rsidR="005E1F2F" w:rsidRDefault="005E1F2F">
      <w:pPr>
        <w:pStyle w:val="2"/>
        <w:spacing w:line="500" w:lineRule="exact"/>
        <w:jc w:val="both"/>
        <w:rPr>
          <w:rFonts w:ascii="宋体" w:hAnsi="宋体" w:cs="宋体" w:hint="eastAsia"/>
          <w:sz w:val="21"/>
          <w:szCs w:val="21"/>
        </w:rPr>
      </w:pPr>
    </w:p>
    <w:p w14:paraId="0EDA750E" w14:textId="77777777" w:rsidR="005E1F2F" w:rsidRDefault="005E1F2F">
      <w:pPr>
        <w:pStyle w:val="2"/>
        <w:spacing w:line="500" w:lineRule="exact"/>
        <w:rPr>
          <w:rFonts w:ascii="宋体" w:hAnsi="宋体" w:cs="宋体" w:hint="eastAsia"/>
          <w:sz w:val="44"/>
          <w:szCs w:val="44"/>
        </w:rPr>
      </w:pPr>
    </w:p>
    <w:p w14:paraId="08843827" w14:textId="77777777" w:rsidR="005E1F2F" w:rsidRDefault="005E1F2F">
      <w:pPr>
        <w:pStyle w:val="2"/>
        <w:spacing w:line="500" w:lineRule="exact"/>
        <w:rPr>
          <w:rFonts w:ascii="宋体" w:hAnsi="宋体" w:cs="宋体" w:hint="eastAsia"/>
          <w:sz w:val="44"/>
          <w:szCs w:val="44"/>
        </w:rPr>
      </w:pPr>
    </w:p>
    <w:p w14:paraId="79F16521" w14:textId="77777777" w:rsidR="005E1F2F" w:rsidRDefault="00000000">
      <w:pPr>
        <w:pStyle w:val="2"/>
        <w:spacing w:line="500" w:lineRule="exact"/>
        <w:rPr>
          <w:rFonts w:ascii="宋体" w:hAnsi="宋体" w:cs="宋体" w:hint="eastAsia"/>
          <w:sz w:val="44"/>
          <w:szCs w:val="44"/>
        </w:rPr>
      </w:pPr>
      <w:r>
        <w:rPr>
          <w:rFonts w:ascii="宋体" w:hAnsi="宋体" w:cs="宋体" w:hint="eastAsia"/>
          <w:sz w:val="44"/>
          <w:szCs w:val="44"/>
        </w:rPr>
        <w:lastRenderedPageBreak/>
        <w:t>服务合同内容</w:t>
      </w:r>
    </w:p>
    <w:p w14:paraId="3CC18D50" w14:textId="77777777" w:rsidR="005E1F2F" w:rsidRDefault="005E1F2F">
      <w:pPr>
        <w:spacing w:line="360" w:lineRule="auto"/>
        <w:ind w:firstLineChars="200" w:firstLine="420"/>
        <w:rPr>
          <w:rFonts w:ascii="宋体" w:hAnsi="宋体" w:cs="宋体" w:hint="eastAsia"/>
          <w:szCs w:val="27"/>
        </w:rPr>
      </w:pPr>
    </w:p>
    <w:p w14:paraId="6857064F" w14:textId="77777777" w:rsidR="005E1F2F"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6D99F324" w14:textId="77777777" w:rsidR="005E1F2F"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4611A23D" w14:textId="77777777" w:rsidR="005E1F2F"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2D89E93C" w14:textId="77777777" w:rsidR="005E1F2F"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1EC56BEE" w14:textId="77777777" w:rsidR="005E1F2F"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16CA47BB" w14:textId="77777777" w:rsidR="005E1F2F" w:rsidRDefault="00000000">
      <w:pPr>
        <w:spacing w:line="360" w:lineRule="auto"/>
        <w:ind w:firstLineChars="200" w:firstLine="420"/>
        <w:rPr>
          <w:rFonts w:ascii="宋体" w:hAnsi="宋体" w:cs="宋体" w:hint="eastAsia"/>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692E823C" w14:textId="77777777" w:rsidR="005E1F2F"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8472591" w14:textId="77777777" w:rsidR="005E1F2F"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5E1F2F" w14:paraId="78D02A28" w14:textId="77777777">
        <w:trPr>
          <w:trHeight w:val="58"/>
        </w:trPr>
        <w:tc>
          <w:tcPr>
            <w:tcW w:w="1983" w:type="dxa"/>
          </w:tcPr>
          <w:p w14:paraId="1C79097D" w14:textId="77777777" w:rsidR="005E1F2F"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6A6DC3C5" w14:textId="77777777" w:rsidR="005E1F2F"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0FFC41B9" w14:textId="77777777" w:rsidR="005E1F2F" w:rsidRDefault="00000000">
            <w:pPr>
              <w:spacing w:line="360" w:lineRule="auto"/>
              <w:rPr>
                <w:rFonts w:ascii="宋体" w:hAnsi="宋体" w:cs="宋体" w:hint="eastAsia"/>
              </w:rPr>
            </w:pPr>
            <w:r>
              <w:rPr>
                <w:rFonts w:ascii="宋体" w:hAnsi="宋体" w:cs="宋体" w:hint="eastAsia"/>
              </w:rPr>
              <w:t>单位</w:t>
            </w:r>
          </w:p>
        </w:tc>
        <w:tc>
          <w:tcPr>
            <w:tcW w:w="902" w:type="dxa"/>
          </w:tcPr>
          <w:p w14:paraId="5B7211EC" w14:textId="77777777" w:rsidR="005E1F2F" w:rsidRDefault="00000000">
            <w:pPr>
              <w:spacing w:line="360" w:lineRule="auto"/>
              <w:rPr>
                <w:rFonts w:ascii="宋体" w:hAnsi="宋体" w:cs="宋体" w:hint="eastAsia"/>
              </w:rPr>
            </w:pPr>
            <w:r>
              <w:rPr>
                <w:rFonts w:ascii="宋体" w:hAnsi="宋体" w:cs="宋体" w:hint="eastAsia"/>
              </w:rPr>
              <w:t>数量</w:t>
            </w:r>
          </w:p>
        </w:tc>
        <w:tc>
          <w:tcPr>
            <w:tcW w:w="1071" w:type="dxa"/>
          </w:tcPr>
          <w:p w14:paraId="42268205" w14:textId="77777777" w:rsidR="005E1F2F"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5A56DA3F" w14:textId="77777777" w:rsidR="005E1F2F"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50FF9A52" w14:textId="77777777" w:rsidR="005E1F2F" w:rsidRDefault="00000000">
            <w:pPr>
              <w:spacing w:line="360" w:lineRule="auto"/>
              <w:ind w:firstLineChars="200" w:firstLine="420"/>
              <w:rPr>
                <w:rFonts w:ascii="宋体" w:hAnsi="宋体" w:cs="宋体" w:hint="eastAsia"/>
              </w:rPr>
            </w:pPr>
            <w:r>
              <w:rPr>
                <w:rFonts w:ascii="宋体" w:hAnsi="宋体" w:cs="宋体" w:hint="eastAsia"/>
              </w:rPr>
              <w:t>备注</w:t>
            </w:r>
          </w:p>
        </w:tc>
      </w:tr>
      <w:tr w:rsidR="005E1F2F" w14:paraId="128F2B49" w14:textId="77777777">
        <w:trPr>
          <w:trHeight w:val="58"/>
        </w:trPr>
        <w:tc>
          <w:tcPr>
            <w:tcW w:w="1983" w:type="dxa"/>
          </w:tcPr>
          <w:p w14:paraId="64EE2FB9" w14:textId="77777777" w:rsidR="005E1F2F" w:rsidRDefault="005E1F2F">
            <w:pPr>
              <w:spacing w:line="360" w:lineRule="auto"/>
              <w:ind w:firstLineChars="200" w:firstLine="420"/>
              <w:rPr>
                <w:rFonts w:ascii="宋体" w:hAnsi="宋体" w:cs="宋体" w:hint="eastAsia"/>
              </w:rPr>
            </w:pPr>
          </w:p>
        </w:tc>
        <w:tc>
          <w:tcPr>
            <w:tcW w:w="1623" w:type="dxa"/>
          </w:tcPr>
          <w:p w14:paraId="20A9BB54" w14:textId="77777777" w:rsidR="005E1F2F" w:rsidRDefault="005E1F2F">
            <w:pPr>
              <w:spacing w:line="360" w:lineRule="auto"/>
              <w:ind w:firstLineChars="200" w:firstLine="420"/>
              <w:rPr>
                <w:rFonts w:ascii="宋体" w:hAnsi="宋体" w:cs="宋体" w:hint="eastAsia"/>
              </w:rPr>
            </w:pPr>
          </w:p>
        </w:tc>
        <w:tc>
          <w:tcPr>
            <w:tcW w:w="902" w:type="dxa"/>
          </w:tcPr>
          <w:p w14:paraId="2A84474E" w14:textId="77777777" w:rsidR="005E1F2F" w:rsidRDefault="005E1F2F">
            <w:pPr>
              <w:spacing w:line="360" w:lineRule="auto"/>
              <w:ind w:firstLineChars="200" w:firstLine="420"/>
              <w:rPr>
                <w:rFonts w:ascii="宋体" w:hAnsi="宋体" w:cs="宋体" w:hint="eastAsia"/>
              </w:rPr>
            </w:pPr>
          </w:p>
        </w:tc>
        <w:tc>
          <w:tcPr>
            <w:tcW w:w="902" w:type="dxa"/>
          </w:tcPr>
          <w:p w14:paraId="2FB0413F" w14:textId="77777777" w:rsidR="005E1F2F" w:rsidRDefault="005E1F2F">
            <w:pPr>
              <w:spacing w:line="360" w:lineRule="auto"/>
              <w:ind w:firstLineChars="200" w:firstLine="420"/>
              <w:rPr>
                <w:rFonts w:ascii="宋体" w:hAnsi="宋体" w:cs="宋体" w:hint="eastAsia"/>
              </w:rPr>
            </w:pPr>
          </w:p>
        </w:tc>
        <w:tc>
          <w:tcPr>
            <w:tcW w:w="1071" w:type="dxa"/>
          </w:tcPr>
          <w:p w14:paraId="17C3D36C" w14:textId="77777777" w:rsidR="005E1F2F" w:rsidRDefault="005E1F2F">
            <w:pPr>
              <w:spacing w:line="360" w:lineRule="auto"/>
              <w:ind w:firstLineChars="200" w:firstLine="420"/>
              <w:rPr>
                <w:rFonts w:ascii="宋体" w:hAnsi="宋体" w:cs="宋体" w:hint="eastAsia"/>
              </w:rPr>
            </w:pPr>
          </w:p>
        </w:tc>
        <w:tc>
          <w:tcPr>
            <w:tcW w:w="1250" w:type="dxa"/>
          </w:tcPr>
          <w:p w14:paraId="4E929F4A" w14:textId="77777777" w:rsidR="005E1F2F" w:rsidRDefault="005E1F2F">
            <w:pPr>
              <w:spacing w:line="360" w:lineRule="auto"/>
              <w:ind w:firstLineChars="200" w:firstLine="420"/>
              <w:rPr>
                <w:rFonts w:ascii="宋体" w:hAnsi="宋体" w:cs="宋体" w:hint="eastAsia"/>
              </w:rPr>
            </w:pPr>
          </w:p>
        </w:tc>
        <w:tc>
          <w:tcPr>
            <w:tcW w:w="1106" w:type="dxa"/>
          </w:tcPr>
          <w:p w14:paraId="69F5B78A" w14:textId="77777777" w:rsidR="005E1F2F" w:rsidRDefault="005E1F2F">
            <w:pPr>
              <w:spacing w:line="360" w:lineRule="auto"/>
              <w:ind w:firstLineChars="200" w:firstLine="420"/>
              <w:rPr>
                <w:rFonts w:ascii="宋体" w:hAnsi="宋体" w:cs="宋体" w:hint="eastAsia"/>
              </w:rPr>
            </w:pPr>
          </w:p>
        </w:tc>
      </w:tr>
      <w:tr w:rsidR="005E1F2F" w14:paraId="18DF4438" w14:textId="77777777">
        <w:trPr>
          <w:trHeight w:val="58"/>
        </w:trPr>
        <w:tc>
          <w:tcPr>
            <w:tcW w:w="1983" w:type="dxa"/>
          </w:tcPr>
          <w:p w14:paraId="197C568E" w14:textId="77777777" w:rsidR="005E1F2F" w:rsidRDefault="005E1F2F">
            <w:pPr>
              <w:spacing w:line="360" w:lineRule="auto"/>
              <w:ind w:firstLineChars="200" w:firstLine="420"/>
              <w:rPr>
                <w:rFonts w:ascii="宋体" w:hAnsi="宋体" w:cs="宋体" w:hint="eastAsia"/>
              </w:rPr>
            </w:pPr>
          </w:p>
        </w:tc>
        <w:tc>
          <w:tcPr>
            <w:tcW w:w="1623" w:type="dxa"/>
          </w:tcPr>
          <w:p w14:paraId="5211408E" w14:textId="77777777" w:rsidR="005E1F2F" w:rsidRDefault="005E1F2F">
            <w:pPr>
              <w:spacing w:line="360" w:lineRule="auto"/>
              <w:ind w:firstLineChars="200" w:firstLine="420"/>
              <w:rPr>
                <w:rFonts w:ascii="宋体" w:hAnsi="宋体" w:cs="宋体" w:hint="eastAsia"/>
              </w:rPr>
            </w:pPr>
          </w:p>
        </w:tc>
        <w:tc>
          <w:tcPr>
            <w:tcW w:w="902" w:type="dxa"/>
          </w:tcPr>
          <w:p w14:paraId="7AE65F8C" w14:textId="77777777" w:rsidR="005E1F2F" w:rsidRDefault="005E1F2F">
            <w:pPr>
              <w:spacing w:line="360" w:lineRule="auto"/>
              <w:ind w:firstLineChars="200" w:firstLine="420"/>
              <w:rPr>
                <w:rFonts w:ascii="宋体" w:hAnsi="宋体" w:cs="宋体" w:hint="eastAsia"/>
              </w:rPr>
            </w:pPr>
          </w:p>
        </w:tc>
        <w:tc>
          <w:tcPr>
            <w:tcW w:w="902" w:type="dxa"/>
          </w:tcPr>
          <w:p w14:paraId="72EC8780" w14:textId="77777777" w:rsidR="005E1F2F" w:rsidRDefault="005E1F2F">
            <w:pPr>
              <w:spacing w:line="360" w:lineRule="auto"/>
              <w:ind w:firstLineChars="200" w:firstLine="420"/>
              <w:rPr>
                <w:rFonts w:ascii="宋体" w:hAnsi="宋体" w:cs="宋体" w:hint="eastAsia"/>
              </w:rPr>
            </w:pPr>
          </w:p>
        </w:tc>
        <w:tc>
          <w:tcPr>
            <w:tcW w:w="1071" w:type="dxa"/>
          </w:tcPr>
          <w:p w14:paraId="77172D43" w14:textId="77777777" w:rsidR="005E1F2F" w:rsidRDefault="005E1F2F">
            <w:pPr>
              <w:spacing w:line="360" w:lineRule="auto"/>
              <w:ind w:firstLineChars="200" w:firstLine="420"/>
              <w:rPr>
                <w:rFonts w:ascii="宋体" w:hAnsi="宋体" w:cs="宋体" w:hint="eastAsia"/>
              </w:rPr>
            </w:pPr>
          </w:p>
        </w:tc>
        <w:tc>
          <w:tcPr>
            <w:tcW w:w="1250" w:type="dxa"/>
          </w:tcPr>
          <w:p w14:paraId="4F30559B" w14:textId="77777777" w:rsidR="005E1F2F" w:rsidRDefault="005E1F2F">
            <w:pPr>
              <w:spacing w:line="360" w:lineRule="auto"/>
              <w:ind w:firstLineChars="200" w:firstLine="420"/>
              <w:rPr>
                <w:rFonts w:ascii="宋体" w:hAnsi="宋体" w:cs="宋体" w:hint="eastAsia"/>
              </w:rPr>
            </w:pPr>
          </w:p>
        </w:tc>
        <w:tc>
          <w:tcPr>
            <w:tcW w:w="1106" w:type="dxa"/>
          </w:tcPr>
          <w:p w14:paraId="0C50F54D" w14:textId="77777777" w:rsidR="005E1F2F" w:rsidRDefault="005E1F2F">
            <w:pPr>
              <w:spacing w:line="360" w:lineRule="auto"/>
              <w:ind w:firstLineChars="200" w:firstLine="420"/>
              <w:rPr>
                <w:rFonts w:ascii="宋体" w:hAnsi="宋体" w:cs="宋体" w:hint="eastAsia"/>
              </w:rPr>
            </w:pPr>
          </w:p>
        </w:tc>
      </w:tr>
      <w:tr w:rsidR="005E1F2F" w14:paraId="660E312E" w14:textId="77777777">
        <w:trPr>
          <w:trHeight w:val="58"/>
        </w:trPr>
        <w:tc>
          <w:tcPr>
            <w:tcW w:w="1983" w:type="dxa"/>
          </w:tcPr>
          <w:p w14:paraId="4848E97E" w14:textId="77777777" w:rsidR="005E1F2F" w:rsidRDefault="005E1F2F">
            <w:pPr>
              <w:spacing w:line="360" w:lineRule="auto"/>
              <w:ind w:firstLineChars="200" w:firstLine="420"/>
              <w:rPr>
                <w:rFonts w:ascii="宋体" w:hAnsi="宋体" w:cs="宋体" w:hint="eastAsia"/>
              </w:rPr>
            </w:pPr>
          </w:p>
        </w:tc>
        <w:tc>
          <w:tcPr>
            <w:tcW w:w="1623" w:type="dxa"/>
          </w:tcPr>
          <w:p w14:paraId="303255C0" w14:textId="77777777" w:rsidR="005E1F2F" w:rsidRDefault="005E1F2F">
            <w:pPr>
              <w:spacing w:line="360" w:lineRule="auto"/>
              <w:ind w:firstLineChars="200" w:firstLine="420"/>
              <w:rPr>
                <w:rFonts w:ascii="宋体" w:hAnsi="宋体" w:cs="宋体" w:hint="eastAsia"/>
              </w:rPr>
            </w:pPr>
          </w:p>
        </w:tc>
        <w:tc>
          <w:tcPr>
            <w:tcW w:w="902" w:type="dxa"/>
          </w:tcPr>
          <w:p w14:paraId="16106B76" w14:textId="77777777" w:rsidR="005E1F2F" w:rsidRDefault="005E1F2F">
            <w:pPr>
              <w:spacing w:line="360" w:lineRule="auto"/>
              <w:ind w:firstLineChars="200" w:firstLine="420"/>
              <w:rPr>
                <w:rFonts w:ascii="宋体" w:hAnsi="宋体" w:cs="宋体" w:hint="eastAsia"/>
              </w:rPr>
            </w:pPr>
          </w:p>
        </w:tc>
        <w:tc>
          <w:tcPr>
            <w:tcW w:w="902" w:type="dxa"/>
          </w:tcPr>
          <w:p w14:paraId="0EF75700" w14:textId="77777777" w:rsidR="005E1F2F" w:rsidRDefault="005E1F2F">
            <w:pPr>
              <w:spacing w:line="360" w:lineRule="auto"/>
              <w:ind w:firstLineChars="200" w:firstLine="420"/>
              <w:rPr>
                <w:rFonts w:ascii="宋体" w:hAnsi="宋体" w:cs="宋体" w:hint="eastAsia"/>
              </w:rPr>
            </w:pPr>
          </w:p>
        </w:tc>
        <w:tc>
          <w:tcPr>
            <w:tcW w:w="1071" w:type="dxa"/>
          </w:tcPr>
          <w:p w14:paraId="41D15944" w14:textId="77777777" w:rsidR="005E1F2F" w:rsidRDefault="005E1F2F">
            <w:pPr>
              <w:spacing w:line="360" w:lineRule="auto"/>
              <w:ind w:firstLineChars="200" w:firstLine="420"/>
              <w:rPr>
                <w:rFonts w:ascii="宋体" w:hAnsi="宋体" w:cs="宋体" w:hint="eastAsia"/>
              </w:rPr>
            </w:pPr>
          </w:p>
        </w:tc>
        <w:tc>
          <w:tcPr>
            <w:tcW w:w="1250" w:type="dxa"/>
          </w:tcPr>
          <w:p w14:paraId="175A5D5F" w14:textId="77777777" w:rsidR="005E1F2F" w:rsidRDefault="005E1F2F">
            <w:pPr>
              <w:spacing w:line="360" w:lineRule="auto"/>
              <w:ind w:firstLineChars="200" w:firstLine="420"/>
              <w:rPr>
                <w:rFonts w:ascii="宋体" w:hAnsi="宋体" w:cs="宋体" w:hint="eastAsia"/>
              </w:rPr>
            </w:pPr>
          </w:p>
        </w:tc>
        <w:tc>
          <w:tcPr>
            <w:tcW w:w="1106" w:type="dxa"/>
          </w:tcPr>
          <w:p w14:paraId="00BCCCEC" w14:textId="77777777" w:rsidR="005E1F2F" w:rsidRDefault="005E1F2F">
            <w:pPr>
              <w:spacing w:line="360" w:lineRule="auto"/>
              <w:ind w:firstLineChars="200" w:firstLine="420"/>
              <w:rPr>
                <w:rFonts w:ascii="宋体" w:hAnsi="宋体" w:cs="宋体" w:hint="eastAsia"/>
              </w:rPr>
            </w:pPr>
          </w:p>
        </w:tc>
      </w:tr>
      <w:tr w:rsidR="005E1F2F" w14:paraId="63CCB49D" w14:textId="77777777">
        <w:trPr>
          <w:trHeight w:val="494"/>
        </w:trPr>
        <w:tc>
          <w:tcPr>
            <w:tcW w:w="8837" w:type="dxa"/>
            <w:gridSpan w:val="7"/>
          </w:tcPr>
          <w:p w14:paraId="49819B70" w14:textId="77777777" w:rsidR="005E1F2F"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0C34E1F2" w14:textId="77777777" w:rsidR="005E1F2F"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3F39D19D" w14:textId="77777777" w:rsidR="005E1F2F"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282B4110" w14:textId="77777777" w:rsidR="005E1F2F"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1E6BD22A" w14:textId="77777777" w:rsidR="005E1F2F"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296A5672" w14:textId="77777777" w:rsidR="005E1F2F"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6F832E4D" w14:textId="77777777" w:rsidR="005E1F2F"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1694267A" w14:textId="77777777" w:rsidR="005E1F2F" w:rsidRDefault="00000000">
      <w:pPr>
        <w:spacing w:line="360" w:lineRule="auto"/>
        <w:ind w:firstLineChars="200" w:firstLine="420"/>
        <w:rPr>
          <w:rFonts w:ascii="宋体" w:hAnsi="宋体" w:cs="宋体" w:hint="eastAsia"/>
        </w:rPr>
      </w:pPr>
      <w:r>
        <w:rPr>
          <w:rFonts w:ascii="宋体" w:hAnsi="宋体" w:cs="宋体" w:hint="eastAsia"/>
        </w:rPr>
        <w:t>2、服务方法：</w:t>
      </w:r>
    </w:p>
    <w:p w14:paraId="4C94DC61" w14:textId="77777777" w:rsidR="005E1F2F"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05D748B6" w14:textId="77777777" w:rsidR="005E1F2F"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2F0D2EEE" w14:textId="77777777" w:rsidR="005E1F2F" w:rsidRDefault="00000000">
      <w:pPr>
        <w:spacing w:line="360" w:lineRule="auto"/>
        <w:ind w:firstLineChars="200" w:firstLine="420"/>
        <w:rPr>
          <w:rFonts w:ascii="宋体" w:hAnsi="宋体" w:cs="宋体" w:hint="eastAsia"/>
        </w:rPr>
      </w:pPr>
      <w:r>
        <w:rPr>
          <w:rFonts w:ascii="宋体" w:hAnsi="宋体" w:cs="宋体" w:hint="eastAsia"/>
        </w:rPr>
        <w:lastRenderedPageBreak/>
        <w:t>第四条  费用及支付方式</w:t>
      </w:r>
    </w:p>
    <w:p w14:paraId="27CE3EDF" w14:textId="77777777" w:rsidR="005E1F2F"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2E4EC5C2" w14:textId="77777777" w:rsidR="005E1F2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1F0567AA" w14:textId="77777777" w:rsidR="005E1F2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2D66A379" w14:textId="77777777" w:rsidR="005E1F2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559A3412" w14:textId="77777777" w:rsidR="005E1F2F" w:rsidRDefault="00000000">
      <w:pPr>
        <w:pStyle w:val="a8"/>
        <w:kinsoku w:val="0"/>
        <w:overflowPunct w:val="0"/>
        <w:ind w:firstLineChars="200" w:firstLine="422"/>
        <w:rPr>
          <w:rFonts w:ascii="宋体" w:hAnsi="宋体" w:cs="宋体" w:hint="eastAsia"/>
          <w:b/>
        </w:rPr>
      </w:pPr>
      <w:r>
        <w:rPr>
          <w:rFonts w:ascii="宋体" w:hAnsi="宋体" w:cs="宋体" w:hint="eastAsia"/>
          <w:b/>
        </w:rPr>
        <w:t>(二)费用支付方式：</w:t>
      </w:r>
    </w:p>
    <w:p w14:paraId="17CC6B96" w14:textId="77777777" w:rsidR="005E1F2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1、XXXX；</w:t>
      </w:r>
    </w:p>
    <w:p w14:paraId="18481331" w14:textId="77777777" w:rsidR="005E1F2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2014ED09" w14:textId="77777777" w:rsidR="005E1F2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5DD62884" w14:textId="77777777" w:rsidR="005E1F2F" w:rsidRDefault="00000000">
      <w:pPr>
        <w:pStyle w:val="a8"/>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7BDD3D45" w14:textId="77777777" w:rsidR="005E1F2F"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718480CA" w14:textId="77777777" w:rsidR="005E1F2F"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034DC7FD" w14:textId="77777777" w:rsidR="005E1F2F"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59FDD919" w14:textId="77777777" w:rsidR="005E1F2F"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7A7E8A05" w14:textId="77777777" w:rsidR="005E1F2F"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6381CEE9" w14:textId="77777777" w:rsidR="005E1F2F"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05EBAC78" w14:textId="77777777" w:rsidR="005E1F2F"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3D4439AE" w14:textId="77777777" w:rsidR="005E1F2F" w:rsidRDefault="00000000">
      <w:pPr>
        <w:spacing w:line="360" w:lineRule="auto"/>
        <w:ind w:firstLineChars="200" w:firstLine="420"/>
        <w:rPr>
          <w:rFonts w:ascii="宋体" w:hAnsi="宋体" w:cs="宋体" w:hint="eastAsia"/>
        </w:rPr>
      </w:pPr>
      <w:r>
        <w:rPr>
          <w:rFonts w:ascii="宋体" w:hAnsi="宋体" w:cs="宋体" w:hint="eastAsi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14:textId="77777777" w:rsidR="005E1F2F"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3、甲方视情况可以邀请参加本项目的其他投标人或者第三方机构参与验收，参与验收的投标人或者第三方机构的意见作为验收书的参考资料一并存档。</w:t>
      </w:r>
    </w:p>
    <w:p w14:paraId="403750B0" w14:textId="77777777" w:rsidR="005E1F2F"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w:t>
      </w:r>
      <w:r>
        <w:rPr>
          <w:rFonts w:ascii="宋体" w:hAnsi="宋体" w:cs="宋体" w:hint="eastAsia"/>
        </w:rPr>
        <w:lastRenderedPageBreak/>
        <w:t>关部门或相关专家参与验收。涉及社会化服务的项目，甲方将要求社会公众人员参与验收。</w:t>
      </w:r>
    </w:p>
    <w:p w14:paraId="251F3A7E" w14:textId="77777777" w:rsidR="005E1F2F"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3A13C359" w14:textId="77777777" w:rsidR="005E1F2F"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233A036D" w14:textId="77777777" w:rsidR="005E1F2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03A23B20" w14:textId="77777777" w:rsidR="005E1F2F"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第八条 无产权瑕疵条款</w:t>
      </w:r>
    </w:p>
    <w:p w14:paraId="01C2FBE4" w14:textId="77777777" w:rsidR="005E1F2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乙方保证所提供的服务的所有权完全属于乙方且无任何抵押、查封等产权瑕疵。如有产权瑕疵的，视为乙方违约。乙方应负担由此而产生的一切损失。</w:t>
      </w:r>
    </w:p>
    <w:p w14:paraId="30461553" w14:textId="77777777" w:rsidR="005E1F2F"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0BACCD2D" w14:textId="77777777" w:rsidR="005E1F2F"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7F47EE6B" w14:textId="77777777" w:rsidR="005E1F2F"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05926C1F" w14:textId="77777777" w:rsidR="005E1F2F"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5D4A8E71" w14:textId="77777777" w:rsidR="005E1F2F"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10477333" w14:textId="77777777" w:rsidR="005E1F2F"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201B1F74" w14:textId="77777777" w:rsidR="005E1F2F"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4B927A42" w14:textId="77777777" w:rsidR="005E1F2F"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4D691D01" w14:textId="77777777" w:rsidR="005E1F2F"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548A7FD6" w14:textId="77777777" w:rsidR="005E1F2F"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605711BA" w14:textId="77777777" w:rsidR="005E1F2F"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074FF65F" w14:textId="77777777" w:rsidR="005E1F2F"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21AB6046" w14:textId="77777777" w:rsidR="005E1F2F"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w:t>
      </w:r>
      <w:r>
        <w:rPr>
          <w:rFonts w:ascii="宋体" w:hAnsi="宋体" w:cs="宋体" w:hint="eastAsia"/>
        </w:rPr>
        <w:lastRenderedPageBreak/>
        <w:t>用。</w:t>
      </w:r>
    </w:p>
    <w:p w14:paraId="46991507" w14:textId="77777777" w:rsidR="005E1F2F"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79C87ED6" w14:textId="77777777" w:rsidR="005E1F2F"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1BB6DB05" w14:textId="77777777" w:rsidR="005E1F2F"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50FD0B48" w14:textId="77777777" w:rsidR="005E1F2F"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16A6B967" w14:textId="77777777" w:rsidR="005E1F2F" w:rsidRDefault="00000000">
      <w:pPr>
        <w:pStyle w:val="a8"/>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15235BA5" w14:textId="77777777" w:rsidR="005E1F2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087F7767" w14:textId="77777777" w:rsidR="005E1F2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对此须在响</w:t>
      </w:r>
      <w:r>
        <w:rPr>
          <w:rFonts w:ascii="宋体" w:hAnsi="宋体" w:cs="宋体" w:hint="eastAsia"/>
          <w:sz w:val="2"/>
          <w:szCs w:val="6"/>
          <w:vertAlign w:val="superscript"/>
        </w:rPr>
        <w:t xml:space="preserve">   </w:t>
      </w:r>
      <w:r>
        <w:rPr>
          <w:rFonts w:ascii="宋体" w:hAnsi="宋体" w:cs="宋体" w:hint="eastAsia"/>
        </w:rPr>
        <w:t>应文件中保</w:t>
      </w:r>
      <w:r>
        <w:rPr>
          <w:rFonts w:ascii="宋体" w:hAnsi="宋体" w:cs="宋体" w:hint="eastAsia"/>
          <w:sz w:val="2"/>
          <w:szCs w:val="6"/>
          <w:vertAlign w:val="superscript"/>
        </w:rPr>
        <w:t xml:space="preserve">  </w:t>
      </w:r>
      <w:r>
        <w:rPr>
          <w:rFonts w:ascii="宋体" w:hAnsi="宋体" w:cs="宋体" w:hint="eastAsia"/>
        </w:rPr>
        <w:t>证，否则视为不响</w:t>
      </w:r>
      <w:r>
        <w:rPr>
          <w:rFonts w:ascii="宋体" w:hAnsi="宋体" w:cs="宋体" w:hint="eastAsia"/>
          <w:sz w:val="2"/>
          <w:szCs w:val="6"/>
          <w:vertAlign w:val="superscript"/>
        </w:rPr>
        <w:t xml:space="preserve">  </w:t>
      </w:r>
      <w:r>
        <w:rPr>
          <w:rFonts w:ascii="宋体" w:hAnsi="宋体" w:cs="宋体" w:hint="eastAsia"/>
        </w:rPr>
        <w:t>应。</w:t>
      </w:r>
    </w:p>
    <w:p w14:paraId="1D144F36" w14:textId="77777777" w:rsidR="005E1F2F"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2F2F8536" w14:textId="77777777" w:rsidR="005E1F2F"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4D16441B" w14:textId="77777777" w:rsidR="005E1F2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6A3F9154" w14:textId="77777777" w:rsidR="005E1F2F"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23B73555" w14:textId="77777777" w:rsidR="005E1F2F"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4685D459" w14:textId="77777777" w:rsidR="005E1F2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17302557" w14:textId="77777777" w:rsidR="005E1F2F"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2D152744" w14:textId="77777777" w:rsidR="005E1F2F"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第十五条 不可抗力事件处理</w:t>
      </w:r>
    </w:p>
    <w:p w14:paraId="1F901912" w14:textId="77777777" w:rsidR="005E1F2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w:t>
      </w:r>
      <w:r>
        <w:rPr>
          <w:rFonts w:ascii="宋体" w:hAnsi="宋体" w:cs="宋体" w:hint="eastAsia"/>
        </w:rPr>
        <w:lastRenderedPageBreak/>
        <w:t>服的事故。</w:t>
      </w:r>
    </w:p>
    <w:p w14:paraId="761E984F" w14:textId="77777777" w:rsidR="005E1F2F"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14:textId="77777777" w:rsidR="005E1F2F"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第十六条 合同纠纷调处</w:t>
      </w:r>
    </w:p>
    <w:p w14:paraId="5E1CD256" w14:textId="77777777" w:rsidR="005E1F2F"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12BE21D5" w14:textId="77777777" w:rsidR="005E1F2F"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2324B422" w14:textId="77777777" w:rsidR="005E1F2F" w:rsidRDefault="00000000">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521F4854" w14:textId="77777777" w:rsidR="005E1F2F"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15269F67" w14:textId="77777777" w:rsidR="005E1F2F"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14:textId="77777777" w:rsidR="005E1F2F"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605D3D0B" w14:textId="77777777" w:rsidR="005E1F2F" w:rsidRDefault="005E1F2F">
      <w:pPr>
        <w:spacing w:line="360" w:lineRule="auto"/>
        <w:ind w:firstLineChars="200" w:firstLine="420"/>
        <w:rPr>
          <w:rFonts w:ascii="宋体" w:hAnsi="宋体" w:cs="宋体" w:hint="eastAsia"/>
          <w:szCs w:val="27"/>
        </w:rPr>
      </w:pPr>
    </w:p>
    <w:p w14:paraId="73FBC06F" w14:textId="77777777" w:rsidR="005E1F2F" w:rsidRDefault="005E1F2F">
      <w:pPr>
        <w:pStyle w:val="BodyText1I"/>
        <w:ind w:firstLine="210"/>
        <w:rPr>
          <w:rFonts w:ascii="宋体" w:hAnsi="宋体" w:cs="宋体" w:hint="eastAsia"/>
        </w:rPr>
      </w:pPr>
    </w:p>
    <w:p w14:paraId="1C1262AE" w14:textId="77777777" w:rsidR="005E1F2F"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08606689" w14:textId="77777777" w:rsidR="005E1F2F"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754A4785" w14:textId="77777777" w:rsidR="005E1F2F"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3DA6AA89" w14:textId="77777777" w:rsidR="005E1F2F"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3DE90EEE" w14:textId="77777777" w:rsidR="005E1F2F" w:rsidRDefault="00000000">
      <w:pPr>
        <w:spacing w:line="360" w:lineRule="auto"/>
        <w:ind w:firstLineChars="200" w:firstLine="420"/>
        <w:rPr>
          <w:rFonts w:ascii="宋体" w:hAnsi="宋体" w:cs="宋体" w:hint="eastAsia"/>
        </w:rPr>
      </w:pPr>
      <w:r>
        <w:rPr>
          <w:rFonts w:ascii="宋体" w:hAnsi="宋体" w:cs="宋体" w:hint="eastAsia"/>
        </w:rPr>
        <w:t>电话：                               电话：</w:t>
      </w:r>
    </w:p>
    <w:p w14:paraId="30EE8D0A" w14:textId="77777777" w:rsidR="005E1F2F" w:rsidRDefault="00000000">
      <w:pPr>
        <w:spacing w:line="360" w:lineRule="auto"/>
        <w:ind w:firstLineChars="200" w:firstLine="420"/>
        <w:rPr>
          <w:rFonts w:ascii="宋体" w:hAnsi="宋体" w:cs="宋体" w:hint="eastAsia"/>
          <w:szCs w:val="27"/>
        </w:rPr>
      </w:pPr>
      <w:r>
        <w:rPr>
          <w:rFonts w:ascii="宋体" w:hAnsi="宋体" w:cs="宋体" w:hint="eastAsia"/>
          <w:szCs w:val="27"/>
        </w:rPr>
        <w:lastRenderedPageBreak/>
        <w:t>开户银行：                           开户银行：</w:t>
      </w:r>
    </w:p>
    <w:p w14:paraId="4AA58489" w14:textId="77777777" w:rsidR="005E1F2F"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4ADA55AF" w14:textId="77777777" w:rsidR="005E1F2F" w:rsidRDefault="005E1F2F">
      <w:pPr>
        <w:spacing w:line="640" w:lineRule="exact"/>
        <w:ind w:firstLineChars="200" w:firstLine="420"/>
        <w:rPr>
          <w:rFonts w:ascii="宋体" w:hAnsi="宋体" w:cs="宋体" w:hint="eastAsia"/>
          <w:szCs w:val="27"/>
          <w:u w:val="single"/>
        </w:rPr>
      </w:pPr>
    </w:p>
    <w:p w14:paraId="3515F337" w14:textId="77777777" w:rsidR="005E1F2F"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26205A40" w14:textId="77777777" w:rsidR="005E1F2F" w:rsidRDefault="005E1F2F">
      <w:pPr>
        <w:pStyle w:val="BodyText1I"/>
        <w:ind w:firstLine="321"/>
        <w:jc w:val="center"/>
        <w:rPr>
          <w:b/>
          <w:sz w:val="32"/>
          <w:szCs w:val="32"/>
        </w:rPr>
      </w:pPr>
    </w:p>
    <w:p w14:paraId="423317DA" w14:textId="77777777" w:rsidR="005E1F2F" w:rsidRDefault="005E1F2F">
      <w:pPr>
        <w:pStyle w:val="BodyText1I"/>
        <w:ind w:firstLine="321"/>
        <w:jc w:val="center"/>
        <w:rPr>
          <w:b/>
          <w:sz w:val="32"/>
          <w:szCs w:val="32"/>
        </w:rPr>
      </w:pPr>
    </w:p>
    <w:p w14:paraId="3D26CE6D" w14:textId="77777777" w:rsidR="005E1F2F" w:rsidRDefault="005E1F2F">
      <w:pPr>
        <w:pStyle w:val="BodyText1I"/>
        <w:ind w:firstLine="321"/>
        <w:jc w:val="center"/>
        <w:rPr>
          <w:b/>
          <w:sz w:val="32"/>
          <w:szCs w:val="32"/>
        </w:rPr>
      </w:pPr>
    </w:p>
    <w:p w14:paraId="14CA0956" w14:textId="77777777" w:rsidR="005E1F2F" w:rsidRDefault="005E1F2F">
      <w:pPr>
        <w:pStyle w:val="BodyText1I"/>
        <w:ind w:firstLine="321"/>
        <w:jc w:val="center"/>
        <w:rPr>
          <w:b/>
          <w:sz w:val="32"/>
          <w:szCs w:val="32"/>
        </w:rPr>
      </w:pPr>
    </w:p>
    <w:p w14:paraId="25D4E4A3" w14:textId="77777777" w:rsidR="005E1F2F" w:rsidRDefault="00000000">
      <w:pPr>
        <w:pStyle w:val="BodyText1I"/>
        <w:ind w:firstLine="321"/>
        <w:jc w:val="center"/>
        <w:rPr>
          <w:b/>
          <w:sz w:val="32"/>
          <w:szCs w:val="32"/>
        </w:rPr>
      </w:pPr>
      <w:r>
        <w:rPr>
          <w:rFonts w:hint="eastAsia"/>
          <w:b/>
          <w:sz w:val="32"/>
          <w:szCs w:val="32"/>
        </w:rPr>
        <w:t>周口市政府采购合同融资政策告知函</w:t>
      </w:r>
    </w:p>
    <w:p w14:paraId="7354041F" w14:textId="77777777" w:rsidR="005E1F2F" w:rsidRDefault="005E1F2F">
      <w:pPr>
        <w:pStyle w:val="BodyText1I"/>
        <w:ind w:firstLine="240"/>
        <w:rPr>
          <w:rFonts w:asciiTheme="minorEastAsia" w:eastAsiaTheme="minorEastAsia" w:hAnsiTheme="minorEastAsia" w:hint="eastAsia"/>
          <w:sz w:val="24"/>
        </w:rPr>
      </w:pPr>
    </w:p>
    <w:p w14:paraId="792F2154" w14:textId="77777777" w:rsidR="005E1F2F" w:rsidRDefault="005E1F2F">
      <w:pPr>
        <w:pStyle w:val="BodyText1I"/>
        <w:ind w:firstLine="240"/>
        <w:rPr>
          <w:rFonts w:asciiTheme="minorEastAsia" w:eastAsiaTheme="minorEastAsia" w:hAnsiTheme="minorEastAsia" w:hint="eastAsia"/>
          <w:sz w:val="24"/>
        </w:rPr>
      </w:pPr>
    </w:p>
    <w:p w14:paraId="201E8E53" w14:textId="77777777" w:rsidR="005E1F2F" w:rsidRDefault="005E1F2F">
      <w:pPr>
        <w:pStyle w:val="BodyText1I"/>
        <w:ind w:firstLine="240"/>
        <w:rPr>
          <w:rFonts w:asciiTheme="minorEastAsia" w:eastAsiaTheme="minorEastAsia" w:hAnsiTheme="minorEastAsia" w:hint="eastAsia"/>
          <w:sz w:val="24"/>
        </w:rPr>
      </w:pPr>
    </w:p>
    <w:p w14:paraId="4F46D4E7" w14:textId="77777777" w:rsidR="005E1F2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6B627815" w14:textId="77777777" w:rsidR="005E1F2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3BA5B97C" w14:textId="77777777" w:rsidR="005E1F2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C9ADA0" w14:textId="77777777" w:rsidR="005E1F2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贷款渠道和提供贷款的金融机构，可在河南省政府采购网“河南省政府采购合同融资平台”查询联系。供应商须将此函附于响应文件中。</w:t>
      </w:r>
    </w:p>
    <w:p w14:paraId="4A620523" w14:textId="77777777" w:rsidR="005E1F2F" w:rsidRDefault="005E1F2F">
      <w:pPr>
        <w:pStyle w:val="af7"/>
        <w:spacing w:before="0" w:beforeAutospacing="0" w:after="0" w:afterAutospacing="0" w:line="330" w:lineRule="atLeast"/>
        <w:rPr>
          <w:rFonts w:cs="仿宋_GB2312" w:hint="eastAsia"/>
          <w:b/>
          <w:bCs/>
          <w:color w:val="0000FF"/>
          <w:sz w:val="21"/>
          <w:szCs w:val="21"/>
        </w:rPr>
      </w:pPr>
    </w:p>
    <w:sectPr w:rsidR="005E1F2F">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41E5A" w14:textId="77777777" w:rsidR="00F53ADB" w:rsidRDefault="00F53ADB">
      <w:r>
        <w:separator/>
      </w:r>
    </w:p>
  </w:endnote>
  <w:endnote w:type="continuationSeparator" w:id="0">
    <w:p w14:paraId="60D3C421" w14:textId="77777777" w:rsidR="00F53ADB" w:rsidRDefault="00F53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B5DA4" w14:textId="77777777" w:rsidR="005E1F2F" w:rsidRDefault="00000000">
    <w:pPr>
      <w:pStyle w:val="af0"/>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D0E62" w14:textId="77777777" w:rsidR="00F53ADB" w:rsidRDefault="00F53ADB">
      <w:r>
        <w:separator/>
      </w:r>
    </w:p>
  </w:footnote>
  <w:footnote w:type="continuationSeparator" w:id="0">
    <w:p w14:paraId="05F4EF7F" w14:textId="77777777" w:rsidR="00F53ADB" w:rsidRDefault="00F53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6582D" w14:textId="77777777" w:rsidR="005E1F2F" w:rsidRDefault="005E1F2F">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60C06B40"/>
    <w:multiLevelType w:val="singleLevel"/>
    <w:tmpl w:val="60C06B40"/>
    <w:lvl w:ilvl="0">
      <w:start w:val="1"/>
      <w:numFmt w:val="decimal"/>
      <w:suff w:val="nothing"/>
      <w:lvlText w:val="%1、"/>
      <w:lvlJc w:val="left"/>
    </w:lvl>
  </w:abstractNum>
  <w:num w:numId="1" w16cid:durableId="1141460574">
    <w:abstractNumId w:val="2"/>
  </w:num>
  <w:num w:numId="2" w16cid:durableId="2042320023">
    <w:abstractNumId w:val="1"/>
  </w:num>
  <w:num w:numId="3" w16cid:durableId="2141069236">
    <w:abstractNumId w:val="3"/>
  </w:num>
  <w:num w:numId="4" w16cid:durableId="1051466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WFiMjJkNDgwMmU3N2Q0M2IxYzVlNWM3NjFmOTNkO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1F2F"/>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0CD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0DD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ADB"/>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D62AA4"/>
    <w:rsid w:val="13552B79"/>
    <w:rsid w:val="13793DF7"/>
    <w:rsid w:val="141C4A83"/>
    <w:rsid w:val="14354A58"/>
    <w:rsid w:val="14677422"/>
    <w:rsid w:val="152E6B10"/>
    <w:rsid w:val="15BF1042"/>
    <w:rsid w:val="1656732A"/>
    <w:rsid w:val="168066B9"/>
    <w:rsid w:val="181939B9"/>
    <w:rsid w:val="18D74DC1"/>
    <w:rsid w:val="1AED58EF"/>
    <w:rsid w:val="1F397F3B"/>
    <w:rsid w:val="1F3A0BB5"/>
    <w:rsid w:val="1FA92FCB"/>
    <w:rsid w:val="20164815"/>
    <w:rsid w:val="20193BC8"/>
    <w:rsid w:val="220D398C"/>
    <w:rsid w:val="22704ED7"/>
    <w:rsid w:val="2301566F"/>
    <w:rsid w:val="24165293"/>
    <w:rsid w:val="2482721D"/>
    <w:rsid w:val="24A10BF5"/>
    <w:rsid w:val="24D70B68"/>
    <w:rsid w:val="24FE0DD1"/>
    <w:rsid w:val="26AB07CC"/>
    <w:rsid w:val="287B63A6"/>
    <w:rsid w:val="29613C02"/>
    <w:rsid w:val="299873AD"/>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4B524C1"/>
    <w:rsid w:val="36D23A94"/>
    <w:rsid w:val="376940D0"/>
    <w:rsid w:val="38204506"/>
    <w:rsid w:val="39321D68"/>
    <w:rsid w:val="3970030D"/>
    <w:rsid w:val="3BAE6CD9"/>
    <w:rsid w:val="3C3000ED"/>
    <w:rsid w:val="3D232399"/>
    <w:rsid w:val="3D2E2D19"/>
    <w:rsid w:val="3D31181A"/>
    <w:rsid w:val="3DC87CB2"/>
    <w:rsid w:val="3F1749BD"/>
    <w:rsid w:val="3F4F365B"/>
    <w:rsid w:val="3F9A5B70"/>
    <w:rsid w:val="41093759"/>
    <w:rsid w:val="41380196"/>
    <w:rsid w:val="41415EFF"/>
    <w:rsid w:val="41D026B4"/>
    <w:rsid w:val="43EF0A9F"/>
    <w:rsid w:val="452567EA"/>
    <w:rsid w:val="46886BA6"/>
    <w:rsid w:val="48524AAD"/>
    <w:rsid w:val="490552AA"/>
    <w:rsid w:val="4B7A4CDC"/>
    <w:rsid w:val="4C9C07CA"/>
    <w:rsid w:val="4F8D5FC8"/>
    <w:rsid w:val="4FFA680C"/>
    <w:rsid w:val="5049110A"/>
    <w:rsid w:val="50981A4B"/>
    <w:rsid w:val="52390069"/>
    <w:rsid w:val="528D1696"/>
    <w:rsid w:val="52CB2821"/>
    <w:rsid w:val="542F765C"/>
    <w:rsid w:val="54914939"/>
    <w:rsid w:val="54A02A49"/>
    <w:rsid w:val="54EB5EC1"/>
    <w:rsid w:val="554D13F6"/>
    <w:rsid w:val="55880E70"/>
    <w:rsid w:val="57580486"/>
    <w:rsid w:val="59DA41E0"/>
    <w:rsid w:val="5A2424B3"/>
    <w:rsid w:val="5A3906A0"/>
    <w:rsid w:val="5A9919E3"/>
    <w:rsid w:val="5B2A7B0A"/>
    <w:rsid w:val="5B417B6B"/>
    <w:rsid w:val="5B54373E"/>
    <w:rsid w:val="5BC745F2"/>
    <w:rsid w:val="5C8D39B1"/>
    <w:rsid w:val="5CA161B2"/>
    <w:rsid w:val="5EE21916"/>
    <w:rsid w:val="5F4417E0"/>
    <w:rsid w:val="5F88669E"/>
    <w:rsid w:val="622F04A1"/>
    <w:rsid w:val="62707B3A"/>
    <w:rsid w:val="62E16835"/>
    <w:rsid w:val="645C0879"/>
    <w:rsid w:val="64741C1C"/>
    <w:rsid w:val="648C064A"/>
    <w:rsid w:val="656B3097"/>
    <w:rsid w:val="65EB67A7"/>
    <w:rsid w:val="66AB4942"/>
    <w:rsid w:val="687951D6"/>
    <w:rsid w:val="68AB69AF"/>
    <w:rsid w:val="68D653C8"/>
    <w:rsid w:val="68D85250"/>
    <w:rsid w:val="698D4180"/>
    <w:rsid w:val="6AC36259"/>
    <w:rsid w:val="6D1F0B58"/>
    <w:rsid w:val="6D3654A5"/>
    <w:rsid w:val="6D746C3A"/>
    <w:rsid w:val="6EB24C26"/>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D368E5"/>
  <w15:docId w15:val="{5EEAC2B7-FAA8-4A6B-9286-76CC53BA6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Default"/>
    <w:link w:val="a9"/>
    <w:uiPriority w:val="9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styleId="aa">
    <w:name w:val="Body Text Indent"/>
    <w:basedOn w:val="a"/>
    <w:next w:val="20"/>
    <w:qFormat/>
    <w:pPr>
      <w:ind w:firstLineChars="200" w:firstLine="632"/>
    </w:pPr>
    <w:rPr>
      <w:rFonts w:ascii="仿宋_GB2312" w:eastAsia="仿宋_GB2312" w:hAnsi="华文楷体"/>
      <w:sz w:val="32"/>
    </w:rPr>
  </w:style>
  <w:style w:type="paragraph" w:styleId="20">
    <w:name w:val="Body Text First Indent 2"/>
    <w:basedOn w:val="aa"/>
    <w:next w:val="ab"/>
    <w:uiPriority w:val="99"/>
    <w:qFormat/>
    <w:pPr>
      <w:tabs>
        <w:tab w:val="left" w:pos="0"/>
        <w:tab w:val="left" w:pos="993"/>
        <w:tab w:val="left" w:pos="1134"/>
      </w:tabs>
      <w:ind w:firstLine="420"/>
    </w:pPr>
  </w:style>
  <w:style w:type="paragraph" w:styleId="ab">
    <w:name w:val="Date"/>
    <w:basedOn w:val="a"/>
    <w:next w:val="a"/>
    <w:link w:val="ac"/>
    <w:qFormat/>
    <w:pPr>
      <w:ind w:leftChars="2500" w:left="100"/>
    </w:pPr>
  </w:style>
  <w:style w:type="paragraph" w:styleId="21">
    <w:name w:val="List 2"/>
    <w:basedOn w:val="a"/>
    <w:qFormat/>
    <w:pPr>
      <w:ind w:leftChars="200" w:left="400" w:hangingChars="200" w:hanging="200"/>
    </w:pPr>
  </w:style>
  <w:style w:type="paragraph" w:styleId="ad">
    <w:name w:val="Plain Text"/>
    <w:basedOn w:val="a"/>
    <w:link w:val="ae"/>
    <w:uiPriority w:val="99"/>
    <w:qFormat/>
    <w:rPr>
      <w:rFonts w:ascii="宋体" w:hAnsi="Courier New"/>
      <w:szCs w:val="20"/>
    </w:rPr>
  </w:style>
  <w:style w:type="paragraph" w:styleId="22">
    <w:name w:val="Body Text Indent 2"/>
    <w:basedOn w:val="a"/>
    <w:qFormat/>
    <w:pPr>
      <w:spacing w:after="120" w:line="480" w:lineRule="auto"/>
      <w:ind w:leftChars="200" w:left="420"/>
    </w:pPr>
  </w:style>
  <w:style w:type="paragraph" w:styleId="af">
    <w:name w:val="Balloon Text"/>
    <w:basedOn w:val="a"/>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envelope return"/>
    <w:basedOn w:val="a"/>
    <w:uiPriority w:val="99"/>
    <w:qFormat/>
    <w:pPr>
      <w:snapToGrid w:val="0"/>
    </w:pPr>
    <w:rPr>
      <w:rFonts w:ascii="Arial" w:hAnsi="Arial"/>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3">
    <w:name w:val="Body Text 2"/>
    <w:basedOn w:val="a"/>
    <w:link w:val="24"/>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next w:val="20"/>
    <w:link w:val="af9"/>
    <w:qFormat/>
    <w:pPr>
      <w:ind w:firstLineChars="100"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3"/>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c">
    <w:name w:val="日期 字符"/>
    <w:link w:val="ab"/>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e">
    <w:name w:val="纯文本 字符"/>
    <w:link w:val="ad"/>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4">
    <w:name w:val="正文文本 2 字符"/>
    <w:link w:val="23"/>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1">
    <w:name w:val="页脚 字符"/>
    <w:link w:val="af0"/>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cgp.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10585</Words>
  <Characters>11116</Characters>
  <Application>Microsoft Office Word</Application>
  <DocSecurity>0</DocSecurity>
  <Lines>855</Lines>
  <Paragraphs>775</Paragraphs>
  <ScaleCrop>false</ScaleCrop>
  <Company/>
  <LinksUpToDate>false</LinksUpToDate>
  <CharactersWithSpaces>20926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宇 刘</cp:lastModifiedBy>
  <cp:revision>38</cp:revision>
  <cp:lastPrinted>2020-11-18T03:21:00Z</cp:lastPrinted>
  <dcterms:created xsi:type="dcterms:W3CDTF">2020-09-11T03:28:00Z</dcterms:created>
  <dcterms:modified xsi:type="dcterms:W3CDTF">2025-12-26T01:32:00Z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3F3AEF60031F459BB45F1EB8C7A16E06</vt:lpwstr>
  </property>
  <property fmtid="{D5CDD505-2E9C-101B-9397-08002B2CF9AE}" pid="4" name="KSOTemplateDocerSaveRecord">
    <vt:lpwstr>eyJoZGlkIjoiOWFkNTk4OGNkY2M5MzJiM2Y5N2Y0MTQyYWI5ZDZiZWUiLCJ1c2VySWQiOiIxNTQ4NDMzNzYxIn0=</vt:lpwstr>
  </property>
</Properties>
</file>